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2D8" w:rsidP="5209BC6F" w:rsidRDefault="007C3D8B" w14:paraId="16401493" w14:textId="77777777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>Arquitectura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 xml:space="preserve"> '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>verde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>': ¿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>Cómo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>impulsar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>el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>diseño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>sustentable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>en</w:t>
      </w:r>
      <w:r w:rsidRPr="5209BC6F" w:rsidR="4D690B45">
        <w:rPr>
          <w:b w:val="1"/>
          <w:bCs w:val="1"/>
          <w:noProof w:val="0"/>
          <w:sz w:val="36"/>
          <w:szCs w:val="36"/>
          <w:lang w:val="es-MX"/>
        </w:rPr>
        <w:t xml:space="preserve"> 2024?</w:t>
      </w:r>
    </w:p>
    <w:p w:rsidR="00EB62D8" w:rsidP="5209BC6F" w:rsidRDefault="00EB62D8" w14:paraId="3361F729" w14:textId="77777777">
      <w:pPr>
        <w:jc w:val="both"/>
        <w:rPr>
          <w:noProof w:val="0"/>
          <w:lang w:val="es-MX"/>
        </w:rPr>
      </w:pPr>
    </w:p>
    <w:p w:rsidR="00EB62D8" w:rsidP="5209BC6F" w:rsidRDefault="007C3D8B" w14:paraId="5053BCBB" w14:textId="07FDFD5D">
      <w:pPr>
        <w:jc w:val="both"/>
        <w:rPr>
          <w:noProof w:val="0"/>
          <w:lang w:val="es-MX"/>
        </w:rPr>
      </w:pPr>
      <w:r w:rsidRPr="5209BC6F" w:rsidR="4D690B45">
        <w:rPr>
          <w:noProof w:val="0"/>
          <w:lang w:val="es-MX"/>
        </w:rPr>
        <w:t xml:space="preserve">CIUDAD DE MÉXICO. </w:t>
      </w:r>
      <w:r w:rsidRPr="5209BC6F" w:rsidR="205B5698">
        <w:rPr>
          <w:noProof w:val="0"/>
          <w:lang w:val="es-MX"/>
        </w:rPr>
        <w:t>08</w:t>
      </w:r>
      <w:r w:rsidRPr="5209BC6F" w:rsidR="4D690B45">
        <w:rPr>
          <w:noProof w:val="0"/>
          <w:lang w:val="es-MX"/>
        </w:rPr>
        <w:t xml:space="preserve"> de</w:t>
      </w:r>
      <w:r w:rsidRPr="5209BC6F" w:rsidR="4D690B45">
        <w:rPr>
          <w:noProof w:val="0"/>
          <w:lang w:val="es-MX"/>
        </w:rPr>
        <w:t xml:space="preserve"> </w:t>
      </w:r>
      <w:r w:rsidRPr="5209BC6F" w:rsidR="0A452BD2">
        <w:rPr>
          <w:noProof w:val="0"/>
          <w:lang w:val="es-MX"/>
        </w:rPr>
        <w:t xml:space="preserve">abril </w:t>
      </w:r>
      <w:r w:rsidRPr="5209BC6F" w:rsidR="4D690B45">
        <w:rPr>
          <w:noProof w:val="0"/>
          <w:lang w:val="es-MX"/>
        </w:rPr>
        <w:t xml:space="preserve">de 2024.- El sector de la construcción es el responsable del 39% de las emisiones de carbono relacionadas con la energía a nivel mundial. De acuerdo con datos del </w:t>
      </w:r>
      <w:hyperlink r:id="Rf6206e8bfc884047">
        <w:r w:rsidRPr="5209BC6F" w:rsidR="4D690B45">
          <w:rPr>
            <w:noProof w:val="0"/>
            <w:color w:val="1155CC"/>
            <w:u w:val="single"/>
            <w:lang w:val="es-MX"/>
          </w:rPr>
          <w:t>World Green Building Council</w:t>
        </w:r>
      </w:hyperlink>
      <w:r w:rsidRPr="5209BC6F" w:rsidR="4D690B45">
        <w:rPr>
          <w:noProof w:val="0"/>
          <w:lang w:val="es-MX"/>
        </w:rPr>
        <w:t xml:space="preserve"> (</w:t>
      </w:r>
      <w:r w:rsidRPr="5209BC6F" w:rsidR="4D690B45">
        <w:rPr>
          <w:noProof w:val="0"/>
          <w:lang w:val="es-MX"/>
        </w:rPr>
        <w:t>WorldGBC</w:t>
      </w:r>
      <w:r w:rsidRPr="5209BC6F" w:rsidR="4D690B45">
        <w:rPr>
          <w:noProof w:val="0"/>
          <w:lang w:val="es-MX"/>
        </w:rPr>
        <w:t xml:space="preserve">), el 28% de dichas emisiones proviene </w:t>
      </w:r>
      <w:r w:rsidRPr="5209BC6F" w:rsidR="4D690B45">
        <w:rPr>
          <w:noProof w:val="0"/>
          <w:lang w:val="es-MX"/>
        </w:rPr>
        <w:t>de el</w:t>
      </w:r>
      <w:r w:rsidRPr="5209BC6F" w:rsidR="4D690B45">
        <w:rPr>
          <w:noProof w:val="0"/>
          <w:lang w:val="es-MX"/>
        </w:rPr>
        <w:t xml:space="preserve"> gasto energético empleado en la operatividad de los edificios e inmuebles, como las calefacciones, aires acondicionados, y electricidad; el 11% restante proviene de los materiales y procesos de su edificación.</w:t>
      </w:r>
    </w:p>
    <w:p w:rsidR="00EB62D8" w:rsidP="5209BC6F" w:rsidRDefault="00EB62D8" w14:paraId="377C2DCC" w14:textId="77777777">
      <w:pPr>
        <w:jc w:val="both"/>
        <w:rPr>
          <w:noProof w:val="0"/>
          <w:lang w:val="es-MX"/>
        </w:rPr>
      </w:pPr>
    </w:p>
    <w:p w:rsidR="00EB62D8" w:rsidP="5209BC6F" w:rsidRDefault="007C3D8B" w14:paraId="31F5B91C" w14:textId="77777777">
      <w:pPr>
        <w:jc w:val="both"/>
        <w:rPr>
          <w:noProof w:val="0"/>
          <w:lang w:val="es-MX"/>
        </w:rPr>
      </w:pPr>
      <w:r w:rsidRPr="5209BC6F" w:rsidR="4D690B45">
        <w:rPr>
          <w:noProof w:val="0"/>
          <w:lang w:val="es-MX"/>
        </w:rPr>
        <w:t xml:space="preserve">El </w:t>
      </w:r>
      <w:r w:rsidRPr="5209BC6F" w:rsidR="4D690B45">
        <w:rPr>
          <w:noProof w:val="0"/>
          <w:lang w:val="es-MX"/>
        </w:rPr>
        <w:t>constante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incremento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estas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emisiones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contribuyen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directamente</w:t>
      </w:r>
      <w:r w:rsidRPr="5209BC6F" w:rsidR="4D690B45">
        <w:rPr>
          <w:noProof w:val="0"/>
          <w:lang w:val="es-MX"/>
        </w:rPr>
        <w:t xml:space="preserve"> al </w:t>
      </w:r>
      <w:r w:rsidRPr="5209BC6F" w:rsidR="4D690B45">
        <w:rPr>
          <w:noProof w:val="0"/>
          <w:lang w:val="es-MX"/>
        </w:rPr>
        <w:t>cambio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climático</w:t>
      </w:r>
      <w:r w:rsidRPr="5209BC6F" w:rsidR="4D690B45">
        <w:rPr>
          <w:noProof w:val="0"/>
          <w:lang w:val="es-MX"/>
        </w:rPr>
        <w:t xml:space="preserve"> y al </w:t>
      </w:r>
      <w:r w:rsidRPr="5209BC6F" w:rsidR="4D690B45">
        <w:rPr>
          <w:noProof w:val="0"/>
          <w:lang w:val="es-MX"/>
        </w:rPr>
        <w:t>efecto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invernadero</w:t>
      </w:r>
      <w:r w:rsidRPr="5209BC6F" w:rsidR="4D690B45">
        <w:rPr>
          <w:noProof w:val="0"/>
          <w:lang w:val="es-MX"/>
        </w:rPr>
        <w:t xml:space="preserve">, lo que a </w:t>
      </w:r>
      <w:r w:rsidRPr="5209BC6F" w:rsidR="4D690B45">
        <w:rPr>
          <w:noProof w:val="0"/>
          <w:lang w:val="es-MX"/>
        </w:rPr>
        <w:t>su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vez</w:t>
      </w:r>
      <w:r w:rsidRPr="5209BC6F" w:rsidR="4D690B45">
        <w:rPr>
          <w:noProof w:val="0"/>
          <w:lang w:val="es-MX"/>
        </w:rPr>
        <w:t xml:space="preserve"> se traduce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problemas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como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calentamiento</w:t>
      </w:r>
      <w:r w:rsidRPr="5209BC6F" w:rsidR="4D690B45">
        <w:rPr>
          <w:noProof w:val="0"/>
          <w:lang w:val="es-MX"/>
        </w:rPr>
        <w:t xml:space="preserve"> global y las </w:t>
      </w:r>
      <w:r w:rsidRPr="5209BC6F" w:rsidR="4D690B45">
        <w:rPr>
          <w:noProof w:val="0"/>
          <w:lang w:val="es-MX"/>
        </w:rPr>
        <w:t>alteraciones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ecosistemas</w:t>
      </w:r>
      <w:r w:rsidRPr="5209BC6F" w:rsidR="4D690B45">
        <w:rPr>
          <w:noProof w:val="0"/>
          <w:lang w:val="es-MX"/>
        </w:rPr>
        <w:t xml:space="preserve">. </w:t>
      </w:r>
      <w:r w:rsidRPr="5209BC6F" w:rsidR="4D690B45">
        <w:rPr>
          <w:noProof w:val="0"/>
          <w:lang w:val="es-MX"/>
        </w:rPr>
        <w:t>Según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datos</w:t>
      </w:r>
      <w:r w:rsidRPr="5209BC6F" w:rsidR="4D690B45">
        <w:rPr>
          <w:noProof w:val="0"/>
          <w:lang w:val="es-MX"/>
        </w:rPr>
        <w:t xml:space="preserve"> de la </w:t>
      </w:r>
      <w:r w:rsidRPr="5209BC6F" w:rsidR="4D690B45">
        <w:rPr>
          <w:noProof w:val="0"/>
          <w:lang w:val="es-MX"/>
        </w:rPr>
        <w:t>Oficina</w:t>
      </w:r>
      <w:r w:rsidRPr="5209BC6F" w:rsidR="4D690B45">
        <w:rPr>
          <w:noProof w:val="0"/>
          <w:lang w:val="es-MX"/>
        </w:rPr>
        <w:t xml:space="preserve"> Nacional de Administración </w:t>
      </w:r>
      <w:r w:rsidRPr="5209BC6F" w:rsidR="4D690B45">
        <w:rPr>
          <w:noProof w:val="0"/>
          <w:lang w:val="es-MX"/>
        </w:rPr>
        <w:t>Oceánica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Atmosférica</w:t>
      </w:r>
      <w:r w:rsidRPr="5209BC6F" w:rsidR="4D690B45">
        <w:rPr>
          <w:noProof w:val="0"/>
          <w:lang w:val="es-MX"/>
        </w:rPr>
        <w:t xml:space="preserve"> </w:t>
      </w:r>
      <w:hyperlink w:anchor=":~:text=2022%20was%20the%20sixth%2Dwarmest,period%20(1880%2D1900)." r:id="Rfe2329a7c87b458f">
        <w:r w:rsidRPr="5209BC6F" w:rsidR="4D690B45">
          <w:rPr>
            <w:noProof w:val="0"/>
            <w:color w:val="1155CC"/>
            <w:u w:val="single"/>
            <w:lang w:val="es-MX"/>
          </w:rPr>
          <w:t xml:space="preserve">(NOAA), </w:t>
        </w:r>
      </w:hyperlink>
      <w:r w:rsidRPr="5209BC6F" w:rsidR="4D690B45">
        <w:rPr>
          <w:noProof w:val="0"/>
          <w:lang w:val="es-MX"/>
        </w:rPr>
        <w:t xml:space="preserve">los </w:t>
      </w:r>
      <w:r w:rsidRPr="5209BC6F" w:rsidR="4D690B45">
        <w:rPr>
          <w:noProof w:val="0"/>
          <w:lang w:val="es-MX"/>
        </w:rPr>
        <w:t>últimos</w:t>
      </w:r>
      <w:r w:rsidRPr="5209BC6F" w:rsidR="4D690B45">
        <w:rPr>
          <w:noProof w:val="0"/>
          <w:lang w:val="es-MX"/>
        </w:rPr>
        <w:t xml:space="preserve"> 10 </w:t>
      </w:r>
      <w:r w:rsidRPr="5209BC6F" w:rsidR="4D690B45">
        <w:rPr>
          <w:noProof w:val="0"/>
          <w:lang w:val="es-MX"/>
        </w:rPr>
        <w:t>años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presentan</w:t>
      </w:r>
      <w:r w:rsidRPr="5209BC6F" w:rsidR="4D690B45">
        <w:rPr>
          <w:noProof w:val="0"/>
          <w:lang w:val="es-MX"/>
        </w:rPr>
        <w:t xml:space="preserve"> las </w:t>
      </w:r>
      <w:r w:rsidRPr="5209BC6F" w:rsidR="4D690B45">
        <w:rPr>
          <w:noProof w:val="0"/>
          <w:lang w:val="es-MX"/>
        </w:rPr>
        <w:t>temperaturas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más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altas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la </w:t>
      </w:r>
      <w:r w:rsidRPr="5209BC6F" w:rsidR="4D690B45">
        <w:rPr>
          <w:noProof w:val="0"/>
          <w:lang w:val="es-MX"/>
        </w:rPr>
        <w:t>historia</w:t>
      </w:r>
      <w:r w:rsidRPr="5209BC6F" w:rsidR="4D690B45">
        <w:rPr>
          <w:noProof w:val="0"/>
          <w:lang w:val="es-MX"/>
        </w:rPr>
        <w:t xml:space="preserve"> del </w:t>
      </w:r>
      <w:r w:rsidRPr="5209BC6F" w:rsidR="4D690B45">
        <w:rPr>
          <w:noProof w:val="0"/>
          <w:lang w:val="es-MX"/>
        </w:rPr>
        <w:t>planeta</w:t>
      </w:r>
      <w:r w:rsidRPr="5209BC6F" w:rsidR="4D690B45">
        <w:rPr>
          <w:noProof w:val="0"/>
          <w:lang w:val="es-MX"/>
        </w:rPr>
        <w:t xml:space="preserve">; </w:t>
      </w:r>
      <w:r w:rsidRPr="5209BC6F" w:rsidR="4D690B45">
        <w:rPr>
          <w:noProof w:val="0"/>
          <w:lang w:val="es-MX"/>
        </w:rPr>
        <w:t>alcanzando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1.55| Fahrenheit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la </w:t>
      </w:r>
      <w:r w:rsidRPr="5209BC6F" w:rsidR="4D690B45">
        <w:rPr>
          <w:noProof w:val="0"/>
          <w:lang w:val="es-MX"/>
        </w:rPr>
        <w:t>temperatura</w:t>
      </w:r>
      <w:r w:rsidRPr="5209BC6F" w:rsidR="4D690B45">
        <w:rPr>
          <w:noProof w:val="0"/>
          <w:lang w:val="es-MX"/>
        </w:rPr>
        <w:t xml:space="preserve"> de la </w:t>
      </w:r>
      <w:r w:rsidRPr="5209BC6F" w:rsidR="4D690B45">
        <w:rPr>
          <w:noProof w:val="0"/>
          <w:lang w:val="es-MX"/>
        </w:rPr>
        <w:t>superficie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terrestre</w:t>
      </w:r>
      <w:r w:rsidRPr="5209BC6F" w:rsidR="4D690B45">
        <w:rPr>
          <w:noProof w:val="0"/>
          <w:lang w:val="es-MX"/>
        </w:rPr>
        <w:t xml:space="preserve">, la </w:t>
      </w:r>
      <w:r w:rsidRPr="5209BC6F" w:rsidR="4D690B45">
        <w:rPr>
          <w:noProof w:val="0"/>
          <w:lang w:val="es-MX"/>
        </w:rPr>
        <w:t>cual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supera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promedio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registrado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todo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siglo</w:t>
      </w:r>
      <w:r w:rsidRPr="5209BC6F" w:rsidR="4D690B45">
        <w:rPr>
          <w:noProof w:val="0"/>
          <w:lang w:val="es-MX"/>
        </w:rPr>
        <w:t xml:space="preserve"> XX (57° F).</w:t>
      </w:r>
    </w:p>
    <w:p w:rsidR="00EB62D8" w:rsidP="5209BC6F" w:rsidRDefault="00EB62D8" w14:paraId="3ACB4462" w14:textId="77777777">
      <w:pPr>
        <w:jc w:val="both"/>
        <w:rPr>
          <w:noProof w:val="0"/>
          <w:lang w:val="es-MX"/>
        </w:rPr>
      </w:pPr>
    </w:p>
    <w:p w:rsidR="00EB62D8" w:rsidP="5209BC6F" w:rsidRDefault="007C3D8B" w14:paraId="230B3BF2" w14:textId="77777777">
      <w:pPr>
        <w:jc w:val="both"/>
        <w:rPr>
          <w:noProof w:val="0"/>
          <w:lang w:val="es-MX"/>
        </w:rPr>
      </w:pPr>
      <w:r w:rsidRPr="5209BC6F" w:rsidR="4D690B45">
        <w:rPr>
          <w:noProof w:val="0"/>
          <w:lang w:val="es-MX"/>
        </w:rPr>
        <w:t xml:space="preserve">Es </w:t>
      </w:r>
      <w:r w:rsidRPr="5209BC6F" w:rsidR="4D690B45">
        <w:rPr>
          <w:noProof w:val="0"/>
          <w:lang w:val="es-MX"/>
        </w:rPr>
        <w:t>por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eso</w:t>
      </w:r>
      <w:r w:rsidRPr="5209BC6F" w:rsidR="4D690B45">
        <w:rPr>
          <w:noProof w:val="0"/>
          <w:lang w:val="es-MX"/>
        </w:rPr>
        <w:t xml:space="preserve"> que </w:t>
      </w:r>
      <w:r w:rsidRPr="5209BC6F" w:rsidR="4D690B45">
        <w:rPr>
          <w:noProof w:val="0"/>
          <w:lang w:val="es-MX"/>
        </w:rPr>
        <w:t>desde</w:t>
      </w:r>
      <w:r w:rsidRPr="5209BC6F" w:rsidR="4D690B45">
        <w:rPr>
          <w:noProof w:val="0"/>
          <w:lang w:val="es-MX"/>
        </w:rPr>
        <w:t xml:space="preserve"> la </w:t>
      </w:r>
      <w:r w:rsidRPr="5209BC6F" w:rsidR="4D690B45">
        <w:rPr>
          <w:noProof w:val="0"/>
          <w:lang w:val="es-MX"/>
        </w:rPr>
        <w:t>perspectiva</w:t>
      </w:r>
      <w:r w:rsidRPr="5209BC6F" w:rsidR="4D690B45">
        <w:rPr>
          <w:noProof w:val="0"/>
          <w:lang w:val="es-MX"/>
        </w:rPr>
        <w:t xml:space="preserve"> de </w:t>
      </w:r>
      <w:commentRangeStart w:id="0"/>
      <w:commentRangeStart w:id="1"/>
      <w:r>
        <w:fldChar w:fldCharType="begin"/>
      </w:r>
      <w:r>
        <w:instrText xml:space="preserve">HYPERLINK "https://blog.sketchup.com/home/webinar-building-a-career-in-sustainable-design" \h</w:instrText>
      </w:r>
      <w:r>
        <w:fldChar w:fldCharType="separate"/>
      </w:r>
      <w:r w:rsidRPr="5209BC6F" w:rsidR="4D690B45">
        <w:rPr>
          <w:color w:val="1155CC"/>
          <w:u w:val="single"/>
          <w:lang w:val="en-US"/>
        </w:rPr>
        <w:t>SketchUp</w:t>
      </w:r>
      <w:r w:rsidRPr="5209BC6F">
        <w:rPr>
          <w:color w:val="1155CC"/>
          <w:u w:val="single"/>
        </w:rPr>
        <w:fldChar w:fldCharType="end"/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considerando</w:t>
      </w:r>
      <w:r w:rsidRPr="5209BC6F" w:rsidR="4D690B45">
        <w:rPr>
          <w:noProof w:val="0"/>
          <w:lang w:val="es-MX"/>
        </w:rPr>
        <w:t xml:space="preserve"> que se </w:t>
      </w:r>
      <w:r w:rsidRPr="5209BC6F" w:rsidR="4D690B45">
        <w:rPr>
          <w:noProof w:val="0"/>
          <w:lang w:val="es-MX"/>
        </w:rPr>
        <w:t>prevé</w:t>
      </w:r>
      <w:r w:rsidRPr="5209BC6F" w:rsidR="4D690B45">
        <w:rPr>
          <w:noProof w:val="0"/>
          <w:lang w:val="es-MX"/>
        </w:rPr>
        <w:t xml:space="preserve"> que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i w:val="1"/>
          <w:iCs w:val="1"/>
          <w:noProof w:val="0"/>
          <w:lang w:val="es-MX"/>
        </w:rPr>
        <w:t>stock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mundial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edificios</w:t>
      </w:r>
      <w:r w:rsidRPr="5209BC6F" w:rsidR="4D690B45">
        <w:rPr>
          <w:noProof w:val="0"/>
          <w:lang w:val="es-MX"/>
        </w:rPr>
        <w:t xml:space="preserve"> e </w:t>
      </w:r>
      <w:r w:rsidRPr="5209BC6F" w:rsidR="4D690B45">
        <w:rPr>
          <w:noProof w:val="0"/>
          <w:lang w:val="es-MX"/>
        </w:rPr>
        <w:t>inmuebles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duplique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su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tamaño</w:t>
      </w:r>
      <w:r w:rsidRPr="5209BC6F" w:rsidR="4D690B45">
        <w:rPr>
          <w:noProof w:val="0"/>
          <w:lang w:val="es-MX"/>
        </w:rPr>
        <w:t xml:space="preserve"> a </w:t>
      </w:r>
      <w:r w:rsidRPr="5209BC6F" w:rsidR="4D690B45">
        <w:rPr>
          <w:noProof w:val="0"/>
          <w:lang w:val="es-MX"/>
        </w:rPr>
        <w:t>mediados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este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siglo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2024 </w:t>
      </w:r>
      <w:r w:rsidRPr="5209BC6F" w:rsidR="4D690B45">
        <w:rPr>
          <w:noProof w:val="0"/>
          <w:lang w:val="es-MX"/>
        </w:rPr>
        <w:t>debe</w:t>
      </w:r>
      <w:r w:rsidRPr="5209BC6F" w:rsidR="4D690B45">
        <w:rPr>
          <w:noProof w:val="0"/>
          <w:lang w:val="es-MX"/>
        </w:rPr>
        <w:t xml:space="preserve"> ser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año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que la </w:t>
      </w:r>
      <w:r w:rsidRPr="5209BC6F" w:rsidR="4D690B45">
        <w:rPr>
          <w:noProof w:val="0"/>
          <w:lang w:val="es-MX"/>
        </w:rPr>
        <w:t>arquitectura</w:t>
      </w:r>
      <w:r w:rsidRPr="5209BC6F" w:rsidR="4D690B45">
        <w:rPr>
          <w:noProof w:val="0"/>
          <w:lang w:val="es-MX"/>
        </w:rPr>
        <w:t xml:space="preserve"> '</w:t>
      </w:r>
      <w:r w:rsidRPr="5209BC6F" w:rsidR="4D690B45">
        <w:rPr>
          <w:noProof w:val="0"/>
          <w:lang w:val="es-MX"/>
        </w:rPr>
        <w:t>verde</w:t>
      </w:r>
      <w:r w:rsidRPr="5209BC6F" w:rsidR="4D690B45">
        <w:rPr>
          <w:noProof w:val="0"/>
          <w:lang w:val="es-MX"/>
        </w:rPr>
        <w:t xml:space="preserve">' y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diseño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sustentable</w:t>
      </w:r>
      <w:r w:rsidRPr="5209BC6F" w:rsidR="4D690B45">
        <w:rPr>
          <w:noProof w:val="0"/>
          <w:lang w:val="es-MX"/>
        </w:rPr>
        <w:t xml:space="preserve"> se </w:t>
      </w:r>
      <w:r w:rsidRPr="5209BC6F" w:rsidR="4D690B45">
        <w:rPr>
          <w:noProof w:val="0"/>
          <w:lang w:val="es-MX"/>
        </w:rPr>
        <w:t>detonen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más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allá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una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tendencia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crecimiento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convirtiéndose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una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necesidad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básica</w:t>
      </w:r>
      <w:r w:rsidRPr="5209BC6F" w:rsidR="4D690B45">
        <w:rPr>
          <w:noProof w:val="0"/>
          <w:lang w:val="es-MX"/>
        </w:rPr>
        <w:t xml:space="preserve"> al </w:t>
      </w:r>
      <w:r w:rsidRPr="5209BC6F" w:rsidR="4D690B45">
        <w:rPr>
          <w:noProof w:val="0"/>
          <w:lang w:val="es-MX"/>
        </w:rPr>
        <w:t>edificar</w:t>
      </w:r>
      <w:r w:rsidRPr="5209BC6F" w:rsidR="4D690B45">
        <w:rPr>
          <w:noProof w:val="0"/>
          <w:lang w:val="es-MX"/>
        </w:rPr>
        <w:t>.</w:t>
      </w:r>
    </w:p>
    <w:p w:rsidR="00EB62D8" w:rsidP="5209BC6F" w:rsidRDefault="00EB62D8" w14:paraId="01076C50" w14:textId="77777777">
      <w:pPr>
        <w:jc w:val="both"/>
        <w:rPr>
          <w:noProof w:val="0"/>
          <w:lang w:val="es-MX"/>
        </w:rPr>
      </w:pPr>
    </w:p>
    <w:p w:rsidR="00EB62D8" w:rsidP="5209BC6F" w:rsidRDefault="007C3D8B" w14:paraId="14D2F1C9" w14:textId="77777777">
      <w:pPr>
        <w:jc w:val="both"/>
        <w:rPr>
          <w:noProof w:val="0"/>
          <w:lang w:val="es-MX"/>
        </w:rPr>
      </w:pPr>
      <w:r w:rsidRPr="5209BC6F" w:rsidR="4D690B45">
        <w:rPr>
          <w:noProof w:val="0"/>
          <w:lang w:val="es-MX"/>
        </w:rPr>
        <w:t>También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conocida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como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arquitectura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sostenible</w:t>
      </w:r>
      <w:r w:rsidRPr="5209BC6F" w:rsidR="4D690B45">
        <w:rPr>
          <w:noProof w:val="0"/>
          <w:lang w:val="es-MX"/>
        </w:rPr>
        <w:t xml:space="preserve">, se </w:t>
      </w:r>
      <w:r w:rsidRPr="5209BC6F" w:rsidR="4D690B45">
        <w:rPr>
          <w:noProof w:val="0"/>
          <w:lang w:val="es-MX"/>
        </w:rPr>
        <w:t>trata</w:t>
      </w:r>
      <w:r w:rsidRPr="5209BC6F" w:rsidR="4D690B45">
        <w:rPr>
          <w:noProof w:val="0"/>
          <w:lang w:val="es-MX"/>
        </w:rPr>
        <w:t xml:space="preserve"> de un </w:t>
      </w:r>
      <w:r w:rsidRPr="5209BC6F" w:rsidR="4D690B45">
        <w:rPr>
          <w:noProof w:val="0"/>
          <w:lang w:val="es-MX"/>
        </w:rPr>
        <w:t>enfoque</w:t>
      </w:r>
      <w:r w:rsidRPr="5209BC6F" w:rsidR="4D690B45">
        <w:rPr>
          <w:noProof w:val="0"/>
          <w:lang w:val="es-MX"/>
        </w:rPr>
        <w:t xml:space="preserve"> para </w:t>
      </w:r>
      <w:r w:rsidRPr="5209BC6F" w:rsidR="4D690B45">
        <w:rPr>
          <w:noProof w:val="0"/>
          <w:lang w:val="es-MX"/>
        </w:rPr>
        <w:t>diseñar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construir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edificios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manera</w:t>
      </w:r>
      <w:r w:rsidRPr="5209BC6F" w:rsidR="4D690B45">
        <w:rPr>
          <w:noProof w:val="0"/>
          <w:lang w:val="es-MX"/>
        </w:rPr>
        <w:t xml:space="preserve"> que se </w:t>
      </w:r>
      <w:r w:rsidRPr="5209BC6F" w:rsidR="4D690B45">
        <w:rPr>
          <w:noProof w:val="0"/>
          <w:lang w:val="es-MX"/>
        </w:rPr>
        <w:t>minimice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impacto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negativo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medio </w:t>
      </w:r>
      <w:r w:rsidRPr="5209BC6F" w:rsidR="4D690B45">
        <w:rPr>
          <w:noProof w:val="0"/>
          <w:lang w:val="es-MX"/>
        </w:rPr>
        <w:t>ambiente</w:t>
      </w:r>
      <w:r w:rsidRPr="5209BC6F" w:rsidR="4D690B45">
        <w:rPr>
          <w:noProof w:val="0"/>
          <w:lang w:val="es-MX"/>
        </w:rPr>
        <w:t xml:space="preserve"> y, al </w:t>
      </w:r>
      <w:r w:rsidRPr="5209BC6F" w:rsidR="4D690B45">
        <w:rPr>
          <w:noProof w:val="0"/>
          <w:lang w:val="es-MX"/>
        </w:rPr>
        <w:t>mismo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tiempo</w:t>
      </w:r>
      <w:r w:rsidRPr="5209BC6F" w:rsidR="4D690B45">
        <w:rPr>
          <w:noProof w:val="0"/>
          <w:lang w:val="es-MX"/>
        </w:rPr>
        <w:t xml:space="preserve">, se </w:t>
      </w:r>
      <w:r w:rsidRPr="5209BC6F" w:rsidR="4D690B45">
        <w:rPr>
          <w:noProof w:val="0"/>
          <w:lang w:val="es-MX"/>
        </w:rPr>
        <w:t>creen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espacios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eficientes</w:t>
      </w:r>
      <w:r w:rsidRPr="5209BC6F" w:rsidR="4D690B45">
        <w:rPr>
          <w:noProof w:val="0"/>
          <w:lang w:val="es-MX"/>
        </w:rPr>
        <w:t xml:space="preserve"> para </w:t>
      </w:r>
      <w:r w:rsidRPr="5209BC6F" w:rsidR="4D690B45">
        <w:rPr>
          <w:noProof w:val="0"/>
          <w:lang w:val="es-MX"/>
        </w:rPr>
        <w:t>quienes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utilizan</w:t>
      </w:r>
      <w:r w:rsidRPr="5209BC6F" w:rsidR="4D690B45">
        <w:rPr>
          <w:noProof w:val="0"/>
          <w:lang w:val="es-MX"/>
        </w:rPr>
        <w:t xml:space="preserve">. </w:t>
      </w:r>
      <w:r w:rsidRPr="5209BC6F" w:rsidR="4D690B45">
        <w:rPr>
          <w:noProof w:val="0"/>
          <w:lang w:val="es-MX"/>
        </w:rPr>
        <w:t>Algunos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principios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fundamentales</w:t>
      </w:r>
      <w:r w:rsidRPr="5209BC6F" w:rsidR="4D690B45">
        <w:rPr>
          <w:noProof w:val="0"/>
          <w:lang w:val="es-MX"/>
        </w:rPr>
        <w:t xml:space="preserve"> de la </w:t>
      </w:r>
      <w:r w:rsidRPr="5209BC6F" w:rsidR="4D690B45">
        <w:rPr>
          <w:noProof w:val="0"/>
          <w:lang w:val="es-MX"/>
        </w:rPr>
        <w:t>arquitectura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verde</w:t>
      </w:r>
      <w:r w:rsidRPr="5209BC6F" w:rsidR="4D690B45">
        <w:rPr>
          <w:noProof w:val="0"/>
          <w:lang w:val="es-MX"/>
        </w:rPr>
        <w:t xml:space="preserve"> son la </w:t>
      </w:r>
      <w:r w:rsidRPr="5209BC6F" w:rsidR="4D690B45">
        <w:rPr>
          <w:noProof w:val="0"/>
          <w:lang w:val="es-MX"/>
        </w:rPr>
        <w:t>eficiencia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energética</w:t>
      </w:r>
      <w:r w:rsidRPr="5209BC6F" w:rsidR="4D690B45">
        <w:rPr>
          <w:noProof w:val="0"/>
          <w:lang w:val="es-MX"/>
        </w:rPr>
        <w:t xml:space="preserve">, la </w:t>
      </w:r>
      <w:r w:rsidRPr="5209BC6F" w:rsidR="4D690B45">
        <w:rPr>
          <w:noProof w:val="0"/>
          <w:lang w:val="es-MX"/>
        </w:rPr>
        <w:t>gestión</w:t>
      </w:r>
      <w:r w:rsidRPr="5209BC6F" w:rsidR="4D690B45">
        <w:rPr>
          <w:noProof w:val="0"/>
          <w:lang w:val="es-MX"/>
        </w:rPr>
        <w:t xml:space="preserve"> del </w:t>
      </w:r>
      <w:r w:rsidRPr="5209BC6F" w:rsidR="4D690B45">
        <w:rPr>
          <w:noProof w:val="0"/>
          <w:lang w:val="es-MX"/>
        </w:rPr>
        <w:t>agua</w:t>
      </w:r>
      <w:r w:rsidRPr="5209BC6F" w:rsidR="4D690B45">
        <w:rPr>
          <w:noProof w:val="0"/>
          <w:lang w:val="es-MX"/>
        </w:rPr>
        <w:t xml:space="preserve">, la </w:t>
      </w:r>
      <w:r w:rsidRPr="5209BC6F" w:rsidR="4D690B45">
        <w:rPr>
          <w:noProof w:val="0"/>
          <w:lang w:val="es-MX"/>
        </w:rPr>
        <w:t>calidad</w:t>
      </w:r>
      <w:r w:rsidRPr="5209BC6F" w:rsidR="4D690B45">
        <w:rPr>
          <w:noProof w:val="0"/>
          <w:lang w:val="es-MX"/>
        </w:rPr>
        <w:t xml:space="preserve"> del </w:t>
      </w:r>
      <w:r w:rsidRPr="5209BC6F" w:rsidR="4D690B45">
        <w:rPr>
          <w:noProof w:val="0"/>
          <w:lang w:val="es-MX"/>
        </w:rPr>
        <w:t>aire</w:t>
      </w:r>
      <w:r w:rsidRPr="5209BC6F" w:rsidR="4D690B45">
        <w:rPr>
          <w:noProof w:val="0"/>
          <w:lang w:val="es-MX"/>
        </w:rPr>
        <w:t xml:space="preserve"> interior,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diseño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áreas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verdes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espacios</w:t>
      </w:r>
      <w:r w:rsidRPr="5209BC6F" w:rsidR="4D690B45">
        <w:rPr>
          <w:noProof w:val="0"/>
          <w:lang w:val="es-MX"/>
        </w:rPr>
        <w:t xml:space="preserve"> con </w:t>
      </w:r>
      <w:r w:rsidRPr="5209BC6F" w:rsidR="4D690B45">
        <w:rPr>
          <w:noProof w:val="0"/>
          <w:lang w:val="es-MX"/>
        </w:rPr>
        <w:t>biodiversidad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integrada</w:t>
      </w:r>
      <w:r w:rsidRPr="5209BC6F" w:rsidR="4D690B45">
        <w:rPr>
          <w:noProof w:val="0"/>
          <w:lang w:val="es-MX"/>
        </w:rPr>
        <w:t xml:space="preserve">, y la </w:t>
      </w:r>
      <w:r w:rsidRPr="5209BC6F" w:rsidR="4D690B45">
        <w:rPr>
          <w:noProof w:val="0"/>
          <w:lang w:val="es-MX"/>
        </w:rPr>
        <w:t>gestión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residuos</w:t>
      </w:r>
      <w:r w:rsidRPr="5209BC6F" w:rsidR="4D690B45">
        <w:rPr>
          <w:noProof w:val="0"/>
          <w:lang w:val="es-MX"/>
        </w:rPr>
        <w:t>.</w:t>
      </w:r>
    </w:p>
    <w:p w:rsidR="00EB62D8" w:rsidP="5209BC6F" w:rsidRDefault="00EB62D8" w14:paraId="7B9272C0" w14:textId="77777777">
      <w:pPr>
        <w:jc w:val="both"/>
        <w:rPr>
          <w:noProof w:val="0"/>
          <w:lang w:val="es-MX"/>
        </w:rPr>
      </w:pPr>
    </w:p>
    <w:p w:rsidR="00EB62D8" w:rsidP="5209BC6F" w:rsidRDefault="007C3D8B" w14:paraId="3C492713" w14:textId="77777777">
      <w:pPr>
        <w:numPr>
          <w:ilvl w:val="0"/>
          <w:numId w:val="1"/>
        </w:numPr>
        <w:jc w:val="both"/>
        <w:rPr>
          <w:noProof w:val="0"/>
          <w:sz w:val="28"/>
          <w:szCs w:val="28"/>
          <w:lang w:val="es-MX"/>
        </w:rPr>
      </w:pPr>
      <w:r w:rsidRPr="5209BC6F" w:rsidR="4D690B45">
        <w:rPr>
          <w:noProof w:val="0"/>
          <w:sz w:val="28"/>
          <w:szCs w:val="28"/>
          <w:lang w:val="es-MX"/>
        </w:rPr>
        <w:t>¿</w:t>
      </w:r>
      <w:r w:rsidRPr="5209BC6F" w:rsidR="4D690B45">
        <w:rPr>
          <w:noProof w:val="0"/>
          <w:sz w:val="28"/>
          <w:szCs w:val="28"/>
          <w:lang w:val="es-MX"/>
        </w:rPr>
        <w:t>Cómo</w:t>
      </w:r>
      <w:r w:rsidRPr="5209BC6F" w:rsidR="4D690B45">
        <w:rPr>
          <w:noProof w:val="0"/>
          <w:sz w:val="28"/>
          <w:szCs w:val="28"/>
          <w:lang w:val="es-MX"/>
        </w:rPr>
        <w:t xml:space="preserve"> </w:t>
      </w:r>
      <w:r w:rsidRPr="5209BC6F" w:rsidR="4D690B45">
        <w:rPr>
          <w:noProof w:val="0"/>
          <w:sz w:val="28"/>
          <w:szCs w:val="28"/>
          <w:lang w:val="es-MX"/>
        </w:rPr>
        <w:t>impulsar</w:t>
      </w:r>
      <w:r w:rsidRPr="5209BC6F" w:rsidR="4D690B45">
        <w:rPr>
          <w:noProof w:val="0"/>
          <w:sz w:val="28"/>
          <w:szCs w:val="28"/>
          <w:lang w:val="es-MX"/>
        </w:rPr>
        <w:t xml:space="preserve"> </w:t>
      </w:r>
      <w:r w:rsidRPr="5209BC6F" w:rsidR="4D690B45">
        <w:rPr>
          <w:noProof w:val="0"/>
          <w:sz w:val="28"/>
          <w:szCs w:val="28"/>
          <w:lang w:val="es-MX"/>
        </w:rPr>
        <w:t>el</w:t>
      </w:r>
      <w:r w:rsidRPr="5209BC6F" w:rsidR="4D690B45">
        <w:rPr>
          <w:noProof w:val="0"/>
          <w:sz w:val="28"/>
          <w:szCs w:val="28"/>
          <w:lang w:val="es-MX"/>
        </w:rPr>
        <w:t xml:space="preserve"> </w:t>
      </w:r>
      <w:r w:rsidRPr="5209BC6F" w:rsidR="4D690B45">
        <w:rPr>
          <w:noProof w:val="0"/>
          <w:sz w:val="28"/>
          <w:szCs w:val="28"/>
          <w:lang w:val="es-MX"/>
        </w:rPr>
        <w:t>diseño</w:t>
      </w:r>
      <w:r w:rsidRPr="5209BC6F" w:rsidR="4D690B45">
        <w:rPr>
          <w:noProof w:val="0"/>
          <w:sz w:val="28"/>
          <w:szCs w:val="28"/>
          <w:lang w:val="es-MX"/>
        </w:rPr>
        <w:t xml:space="preserve"> </w:t>
      </w:r>
      <w:r w:rsidRPr="5209BC6F" w:rsidR="4D690B45">
        <w:rPr>
          <w:noProof w:val="0"/>
          <w:sz w:val="28"/>
          <w:szCs w:val="28"/>
          <w:lang w:val="es-MX"/>
        </w:rPr>
        <w:t>sustentable</w:t>
      </w:r>
      <w:r w:rsidRPr="5209BC6F" w:rsidR="4D690B45">
        <w:rPr>
          <w:noProof w:val="0"/>
          <w:sz w:val="28"/>
          <w:szCs w:val="28"/>
          <w:lang w:val="es-MX"/>
        </w:rPr>
        <w:t>?</w:t>
      </w:r>
    </w:p>
    <w:p w:rsidR="00EB62D8" w:rsidP="5209BC6F" w:rsidRDefault="00EB62D8" w14:paraId="5D6CD4C0" w14:textId="77777777">
      <w:pPr>
        <w:jc w:val="both"/>
        <w:rPr>
          <w:noProof w:val="0"/>
          <w:lang w:val="es-MX"/>
        </w:rPr>
      </w:pPr>
    </w:p>
    <w:p w:rsidR="00EB62D8" w:rsidP="5209BC6F" w:rsidRDefault="007C3D8B" w14:paraId="332AA337" w14:textId="77777777">
      <w:pPr>
        <w:jc w:val="both"/>
        <w:rPr>
          <w:noProof w:val="0"/>
          <w:lang w:val="es-MX"/>
        </w:rPr>
      </w:pPr>
      <w:r w:rsidRPr="5209BC6F" w:rsidR="4D690B45">
        <w:rPr>
          <w:noProof w:val="0"/>
          <w:lang w:val="es-MX"/>
        </w:rPr>
        <w:t xml:space="preserve">Lo anterior </w:t>
      </w:r>
      <w:r w:rsidRPr="5209BC6F" w:rsidR="4D690B45">
        <w:rPr>
          <w:noProof w:val="0"/>
          <w:lang w:val="es-MX"/>
        </w:rPr>
        <w:t>requiere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comenzar</w:t>
      </w:r>
      <w:r w:rsidRPr="5209BC6F" w:rsidR="4D690B45">
        <w:rPr>
          <w:noProof w:val="0"/>
          <w:lang w:val="es-MX"/>
        </w:rPr>
        <w:t xml:space="preserve"> con un </w:t>
      </w:r>
      <w:r w:rsidRPr="5209BC6F" w:rsidR="4D690B45">
        <w:rPr>
          <w:noProof w:val="0"/>
          <w:lang w:val="es-MX"/>
        </w:rPr>
        <w:t>cambio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paradigma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desde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diseño</w:t>
      </w:r>
      <w:r w:rsidRPr="5209BC6F" w:rsidR="4D690B45">
        <w:rPr>
          <w:noProof w:val="0"/>
          <w:lang w:val="es-MX"/>
        </w:rPr>
        <w:t xml:space="preserve">. El </w:t>
      </w:r>
      <w:r w:rsidRPr="5209BC6F" w:rsidR="4D690B45">
        <w:rPr>
          <w:noProof w:val="0"/>
          <w:lang w:val="es-MX"/>
        </w:rPr>
        <w:t>uso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tecnologías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diseño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asistido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por</w:t>
      </w:r>
      <w:r w:rsidRPr="5209BC6F" w:rsidR="4D690B45">
        <w:rPr>
          <w:noProof w:val="0"/>
          <w:lang w:val="es-MX"/>
        </w:rPr>
        <w:t xml:space="preserve"> software y </w:t>
      </w:r>
      <w:r w:rsidRPr="5209BC6F" w:rsidR="4D690B45">
        <w:rPr>
          <w:noProof w:val="0"/>
          <w:lang w:val="es-MX"/>
        </w:rPr>
        <w:t>modelado</w:t>
      </w:r>
      <w:r w:rsidRPr="5209BC6F" w:rsidR="4D690B45">
        <w:rPr>
          <w:noProof w:val="0"/>
          <w:lang w:val="es-MX"/>
        </w:rPr>
        <w:t xml:space="preserve"> tridimensional son </w:t>
      </w:r>
      <w:r w:rsidRPr="5209BC6F" w:rsidR="4D690B45">
        <w:rPr>
          <w:noProof w:val="0"/>
          <w:lang w:val="es-MX"/>
        </w:rPr>
        <w:t>fundamentales</w:t>
      </w:r>
      <w:r w:rsidRPr="5209BC6F" w:rsidR="4D690B45">
        <w:rPr>
          <w:noProof w:val="0"/>
          <w:lang w:val="es-MX"/>
        </w:rPr>
        <w:t xml:space="preserve">. </w:t>
      </w:r>
      <w:r w:rsidRPr="5209BC6F" w:rsidR="4D690B45">
        <w:rPr>
          <w:noProof w:val="0"/>
          <w:lang w:val="es-MX"/>
        </w:rPr>
        <w:t>Asimismo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herramientas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como</w:t>
      </w:r>
      <w:r w:rsidRPr="5209BC6F" w:rsidR="4D690B45">
        <w:rPr>
          <w:noProof w:val="0"/>
          <w:lang w:val="es-MX"/>
        </w:rPr>
        <w:t xml:space="preserve"> SketchUp </w:t>
      </w:r>
      <w:r w:rsidRPr="5209BC6F" w:rsidR="4D690B45">
        <w:rPr>
          <w:noProof w:val="0"/>
          <w:lang w:val="es-MX"/>
        </w:rPr>
        <w:t>destacan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como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factores</w:t>
      </w:r>
      <w:r w:rsidRPr="5209BC6F" w:rsidR="4D690B45">
        <w:rPr>
          <w:noProof w:val="0"/>
          <w:lang w:val="es-MX"/>
        </w:rPr>
        <w:t xml:space="preserve"> clave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la </w:t>
      </w:r>
      <w:r w:rsidRPr="5209BC6F" w:rsidR="4D690B45">
        <w:rPr>
          <w:noProof w:val="0"/>
          <w:lang w:val="es-MX"/>
        </w:rPr>
        <w:t>creación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diseños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sostenibles</w:t>
      </w:r>
      <w:r w:rsidRPr="5209BC6F" w:rsidR="4D690B45">
        <w:rPr>
          <w:noProof w:val="0"/>
          <w:lang w:val="es-MX"/>
        </w:rPr>
        <w:t>:</w:t>
      </w:r>
    </w:p>
    <w:p w:rsidR="00EB62D8" w:rsidP="5209BC6F" w:rsidRDefault="00EB62D8" w14:paraId="05C44A2E" w14:textId="77777777">
      <w:pPr>
        <w:jc w:val="both"/>
        <w:rPr>
          <w:noProof w:val="0"/>
          <w:lang w:val="es-MX"/>
        </w:rPr>
      </w:pPr>
    </w:p>
    <w:p w:rsidR="4B9913FD" w:rsidP="5209BC6F" w:rsidRDefault="4B9913FD" w14:paraId="2DDDFE07" w14:textId="6C6DDF86">
      <w:pPr>
        <w:pStyle w:val="Normal"/>
        <w:jc w:val="both"/>
        <w:rPr>
          <w:noProof w:val="0"/>
          <w:lang w:val="es-MX"/>
        </w:rPr>
      </w:pPr>
      <w:r w:rsidRPr="5209BC6F" w:rsidR="4D690B45">
        <w:rPr>
          <w:b w:val="1"/>
          <w:bCs w:val="1"/>
          <w:noProof w:val="0"/>
          <w:lang w:val="es-MX"/>
        </w:rPr>
        <w:t>Visualización</w:t>
      </w:r>
      <w:r w:rsidRPr="5209BC6F" w:rsidR="4D690B45">
        <w:rPr>
          <w:b w:val="1"/>
          <w:bCs w:val="1"/>
          <w:noProof w:val="0"/>
          <w:lang w:val="es-MX"/>
        </w:rPr>
        <w:t xml:space="preserve"> y </w:t>
      </w:r>
      <w:r w:rsidRPr="5209BC6F" w:rsidR="4D690B45">
        <w:rPr>
          <w:b w:val="1"/>
          <w:bCs w:val="1"/>
          <w:noProof w:val="0"/>
          <w:lang w:val="es-MX"/>
        </w:rPr>
        <w:t>Simulación</w:t>
      </w:r>
      <w:r w:rsidRPr="5209BC6F" w:rsidR="4D690B45">
        <w:rPr>
          <w:b w:val="1"/>
          <w:bCs w:val="1"/>
          <w:noProof w:val="0"/>
          <w:lang w:val="es-MX"/>
        </w:rPr>
        <w:t xml:space="preserve">: </w:t>
      </w:r>
      <w:r w:rsidRPr="5209BC6F" w:rsidR="4D690B45">
        <w:rPr>
          <w:noProof w:val="0"/>
          <w:lang w:val="es-MX"/>
        </w:rPr>
        <w:t xml:space="preserve">En las </w:t>
      </w:r>
      <w:r w:rsidRPr="5209BC6F" w:rsidR="4D690B45">
        <w:rPr>
          <w:noProof w:val="0"/>
          <w:lang w:val="es-MX"/>
        </w:rPr>
        <w:t>fases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iniciales</w:t>
      </w:r>
      <w:r w:rsidRPr="5209BC6F" w:rsidR="4D690B45">
        <w:rPr>
          <w:noProof w:val="0"/>
          <w:lang w:val="es-MX"/>
        </w:rPr>
        <w:t xml:space="preserve"> de un </w:t>
      </w:r>
      <w:r w:rsidRPr="5209BC6F" w:rsidR="4D690B45">
        <w:rPr>
          <w:noProof w:val="0"/>
          <w:lang w:val="es-MX"/>
        </w:rPr>
        <w:t>proyecto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arquitectónico</w:t>
      </w:r>
      <w:r w:rsidRPr="5209BC6F" w:rsidR="4D690B45">
        <w:rPr>
          <w:noProof w:val="0"/>
          <w:lang w:val="es-MX"/>
        </w:rPr>
        <w:t xml:space="preserve"> se </w:t>
      </w:r>
      <w:r w:rsidRPr="5209BC6F" w:rsidR="4D690B45">
        <w:rPr>
          <w:noProof w:val="0"/>
          <w:lang w:val="es-MX"/>
        </w:rPr>
        <w:t>realizan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diversos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estudios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sobre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sitio </w:t>
      </w:r>
      <w:r w:rsidRPr="5209BC6F" w:rsidR="4D690B45">
        <w:rPr>
          <w:noProof w:val="0"/>
          <w:lang w:val="es-MX"/>
        </w:rPr>
        <w:t>donde</w:t>
      </w:r>
      <w:r w:rsidRPr="5209BC6F" w:rsidR="4D690B45">
        <w:rPr>
          <w:noProof w:val="0"/>
          <w:lang w:val="es-MX"/>
        </w:rPr>
        <w:t xml:space="preserve"> se </w:t>
      </w:r>
      <w:r w:rsidRPr="5209BC6F" w:rsidR="4D690B45">
        <w:rPr>
          <w:noProof w:val="0"/>
          <w:lang w:val="es-MX"/>
        </w:rPr>
        <w:t>llevará</w:t>
      </w:r>
      <w:r w:rsidRPr="5209BC6F" w:rsidR="4D690B45">
        <w:rPr>
          <w:noProof w:val="0"/>
          <w:lang w:val="es-MX"/>
        </w:rPr>
        <w:t xml:space="preserve"> a </w:t>
      </w:r>
      <w:r w:rsidRPr="5209BC6F" w:rsidR="4D690B45">
        <w:rPr>
          <w:noProof w:val="0"/>
          <w:lang w:val="es-MX"/>
        </w:rPr>
        <w:t>cabo</w:t>
      </w:r>
      <w:r w:rsidRPr="5209BC6F" w:rsidR="4D690B45">
        <w:rPr>
          <w:noProof w:val="0"/>
          <w:lang w:val="es-MX"/>
        </w:rPr>
        <w:t xml:space="preserve"> la </w:t>
      </w:r>
      <w:r w:rsidRPr="5209BC6F" w:rsidR="4D690B45">
        <w:rPr>
          <w:noProof w:val="0"/>
          <w:lang w:val="es-MX"/>
        </w:rPr>
        <w:t>construcción</w:t>
      </w:r>
      <w:r w:rsidRPr="5209BC6F" w:rsidR="4D690B45">
        <w:rPr>
          <w:noProof w:val="0"/>
          <w:lang w:val="es-MX"/>
        </w:rPr>
        <w:t xml:space="preserve">. La </w:t>
      </w:r>
      <w:r w:rsidRPr="5209BC6F" w:rsidR="4D690B45">
        <w:rPr>
          <w:noProof w:val="0"/>
          <w:lang w:val="es-MX"/>
        </w:rPr>
        <w:t>tecnología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permite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arquitectos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diseñadores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crear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modelos</w:t>
      </w:r>
      <w:r w:rsidRPr="5209BC6F" w:rsidR="4D690B45">
        <w:rPr>
          <w:noProof w:val="0"/>
          <w:lang w:val="es-MX"/>
        </w:rPr>
        <w:t xml:space="preserve"> 3D </w:t>
      </w:r>
      <w:r w:rsidRPr="5209BC6F" w:rsidR="4D690B45">
        <w:rPr>
          <w:noProof w:val="0"/>
          <w:lang w:val="es-MX"/>
        </w:rPr>
        <w:t>detallados</w:t>
      </w:r>
      <w:r w:rsidRPr="5209BC6F" w:rsidR="4D690B45">
        <w:rPr>
          <w:noProof w:val="0"/>
          <w:lang w:val="es-MX"/>
        </w:rPr>
        <w:t xml:space="preserve"> para </w:t>
      </w:r>
      <w:r w:rsidRPr="5209BC6F" w:rsidR="4D690B45">
        <w:rPr>
          <w:noProof w:val="0"/>
          <w:lang w:val="es-MX"/>
        </w:rPr>
        <w:t>visualizar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comprender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cómo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interactúan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elementos</w:t>
      </w:r>
      <w:r w:rsidRPr="5209BC6F" w:rsidR="4D690B45">
        <w:rPr>
          <w:noProof w:val="0"/>
          <w:lang w:val="es-MX"/>
        </w:rPr>
        <w:t xml:space="preserve"> del </w:t>
      </w:r>
      <w:r w:rsidRPr="5209BC6F" w:rsidR="4D690B45">
        <w:rPr>
          <w:noProof w:val="0"/>
          <w:lang w:val="es-MX"/>
        </w:rPr>
        <w:t>diseño</w:t>
      </w:r>
      <w:r w:rsidRPr="5209BC6F" w:rsidR="4D690B45">
        <w:rPr>
          <w:noProof w:val="0"/>
          <w:lang w:val="es-MX"/>
        </w:rPr>
        <w:t xml:space="preserve">. Lo que antes se </w:t>
      </w:r>
      <w:r w:rsidRPr="5209BC6F" w:rsidR="4D690B45">
        <w:rPr>
          <w:noProof w:val="0"/>
          <w:lang w:val="es-MX"/>
        </w:rPr>
        <w:t>hacía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manualmente</w:t>
      </w:r>
      <w:r w:rsidRPr="5209BC6F" w:rsidR="4D690B45">
        <w:rPr>
          <w:noProof w:val="0"/>
          <w:lang w:val="es-MX"/>
        </w:rPr>
        <w:t xml:space="preserve"> y con </w:t>
      </w:r>
      <w:r w:rsidRPr="5209BC6F" w:rsidR="4D690B45">
        <w:rPr>
          <w:noProof w:val="0"/>
          <w:lang w:val="es-MX"/>
        </w:rPr>
        <w:t>una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serie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limitaciones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ahora</w:t>
      </w:r>
      <w:r w:rsidRPr="5209BC6F" w:rsidR="4D690B45">
        <w:rPr>
          <w:noProof w:val="0"/>
          <w:lang w:val="es-MX"/>
        </w:rPr>
        <w:t xml:space="preserve"> se </w:t>
      </w:r>
      <w:r w:rsidRPr="5209BC6F" w:rsidR="4D690B45">
        <w:rPr>
          <w:noProof w:val="0"/>
          <w:lang w:val="es-MX"/>
        </w:rPr>
        <w:t>puede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hacer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manera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rápida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permite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realizar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simulaciones</w:t>
      </w:r>
      <w:r w:rsidRPr="5209BC6F" w:rsidR="4D690B45">
        <w:rPr>
          <w:noProof w:val="0"/>
          <w:lang w:val="es-MX"/>
        </w:rPr>
        <w:t xml:space="preserve"> para </w:t>
      </w:r>
      <w:r w:rsidRPr="5209BC6F" w:rsidR="4D690B45">
        <w:rPr>
          <w:noProof w:val="0"/>
          <w:lang w:val="es-MX"/>
        </w:rPr>
        <w:t>evaluar</w:t>
      </w:r>
      <w:r w:rsidRPr="5209BC6F" w:rsidR="4D690B45">
        <w:rPr>
          <w:noProof w:val="0"/>
          <w:lang w:val="es-MX"/>
        </w:rPr>
        <w:t xml:space="preserve"> la </w:t>
      </w:r>
      <w:r w:rsidRPr="5209BC6F" w:rsidR="4D690B45">
        <w:rPr>
          <w:noProof w:val="0"/>
          <w:lang w:val="es-MX"/>
        </w:rPr>
        <w:t>eficiencia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energética</w:t>
      </w:r>
      <w:r w:rsidRPr="5209BC6F" w:rsidR="4D690B45">
        <w:rPr>
          <w:noProof w:val="0"/>
          <w:lang w:val="es-MX"/>
        </w:rPr>
        <w:t xml:space="preserve">, la entrada de luz natural, la </w:t>
      </w:r>
      <w:r w:rsidRPr="5209BC6F" w:rsidR="4D690B45">
        <w:rPr>
          <w:noProof w:val="0"/>
          <w:lang w:val="es-MX"/>
        </w:rPr>
        <w:t>ventilación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otros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aspectos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ambientales</w:t>
      </w:r>
      <w:r w:rsidRPr="5209BC6F" w:rsidR="4D690B45">
        <w:rPr>
          <w:noProof w:val="0"/>
          <w:lang w:val="es-MX"/>
        </w:rPr>
        <w:t xml:space="preserve">, con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objetivo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seleccionar</w:t>
      </w:r>
      <w:r w:rsidRPr="5209BC6F" w:rsidR="4D690B45">
        <w:rPr>
          <w:noProof w:val="0"/>
          <w:lang w:val="es-MX"/>
        </w:rPr>
        <w:t xml:space="preserve"> las </w:t>
      </w:r>
      <w:r w:rsidRPr="5209BC6F" w:rsidR="4D690B45">
        <w:rPr>
          <w:noProof w:val="0"/>
          <w:lang w:val="es-MX"/>
        </w:rPr>
        <w:t>opciones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más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sostenibles</w:t>
      </w:r>
      <w:r w:rsidRPr="5209BC6F" w:rsidR="4D690B45">
        <w:rPr>
          <w:noProof w:val="0"/>
          <w:lang w:val="es-MX"/>
        </w:rPr>
        <w:t>.</w:t>
      </w:r>
    </w:p>
    <w:p w:rsidR="4B9913FD" w:rsidP="5209BC6F" w:rsidRDefault="4B9913FD" w14:paraId="104753A4" w14:textId="794600D1">
      <w:pPr>
        <w:pStyle w:val="Normal"/>
        <w:jc w:val="both"/>
        <w:rPr>
          <w:noProof w:val="0"/>
          <w:lang w:val="es-MX"/>
        </w:rPr>
      </w:pPr>
      <w:r w:rsidRPr="5209BC6F" w:rsidR="4B9913FD">
        <w:rPr>
          <w:noProof w:val="0"/>
          <w:lang w:val="es-MX"/>
        </w:rPr>
        <w:t xml:space="preserve"> </w:t>
      </w:r>
    </w:p>
    <w:p w:rsidR="4B9913FD" w:rsidP="5209BC6F" w:rsidRDefault="4B9913FD" w14:paraId="729E6785" w14:textId="2083802A">
      <w:pPr>
        <w:pStyle w:val="Normal"/>
        <w:jc w:val="both"/>
        <w:rPr>
          <w:noProof w:val="0"/>
          <w:lang w:val="es-MX"/>
        </w:rPr>
      </w:pPr>
      <w:r w:rsidRPr="5209BC6F" w:rsidR="4D690B45">
        <w:rPr>
          <w:b w:val="1"/>
          <w:bCs w:val="1"/>
          <w:noProof w:val="0"/>
          <w:lang w:val="es-MX"/>
        </w:rPr>
        <w:t>Análisis</w:t>
      </w:r>
      <w:r w:rsidRPr="5209BC6F" w:rsidR="4D690B45">
        <w:rPr>
          <w:b w:val="1"/>
          <w:bCs w:val="1"/>
          <w:noProof w:val="0"/>
          <w:lang w:val="es-MX"/>
        </w:rPr>
        <w:t xml:space="preserve"> </w:t>
      </w:r>
      <w:r w:rsidRPr="5209BC6F" w:rsidR="4D690B45">
        <w:rPr>
          <w:b w:val="1"/>
          <w:bCs w:val="1"/>
          <w:noProof w:val="0"/>
          <w:lang w:val="es-MX"/>
        </w:rPr>
        <w:t>Energético</w:t>
      </w:r>
      <w:r w:rsidRPr="5209BC6F" w:rsidR="4D690B45">
        <w:rPr>
          <w:b w:val="1"/>
          <w:bCs w:val="1"/>
          <w:noProof w:val="0"/>
          <w:lang w:val="es-MX"/>
        </w:rPr>
        <w:t>: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Además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realizar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estudios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climáticos</w:t>
      </w:r>
      <w:r w:rsidRPr="5209BC6F" w:rsidR="4D690B45">
        <w:rPr>
          <w:noProof w:val="0"/>
          <w:lang w:val="es-MX"/>
        </w:rPr>
        <w:t xml:space="preserve">, la </w:t>
      </w:r>
      <w:r w:rsidRPr="5209BC6F" w:rsidR="4D690B45">
        <w:rPr>
          <w:noProof w:val="0"/>
          <w:lang w:val="es-MX"/>
        </w:rPr>
        <w:t>tecnología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permite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predecir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cómo</w:t>
      </w:r>
      <w:r w:rsidRPr="5209BC6F" w:rsidR="4D690B45">
        <w:rPr>
          <w:noProof w:val="0"/>
          <w:lang w:val="es-MX"/>
        </w:rPr>
        <w:t xml:space="preserve"> se </w:t>
      </w:r>
      <w:r w:rsidRPr="5209BC6F" w:rsidR="4D690B45">
        <w:rPr>
          <w:noProof w:val="0"/>
          <w:lang w:val="es-MX"/>
        </w:rPr>
        <w:t>comportarán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edificios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frente</w:t>
      </w:r>
      <w:r w:rsidRPr="5209BC6F" w:rsidR="4D690B45">
        <w:rPr>
          <w:noProof w:val="0"/>
          <w:lang w:val="es-MX"/>
        </w:rPr>
        <w:t xml:space="preserve"> a </w:t>
      </w:r>
      <w:r w:rsidRPr="5209BC6F" w:rsidR="4D690B45">
        <w:rPr>
          <w:noProof w:val="0"/>
          <w:lang w:val="es-MX"/>
        </w:rPr>
        <w:t>diversos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factores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relacionados</w:t>
      </w:r>
      <w:r w:rsidRPr="5209BC6F" w:rsidR="4D690B45">
        <w:rPr>
          <w:noProof w:val="0"/>
          <w:lang w:val="es-MX"/>
        </w:rPr>
        <w:t xml:space="preserve"> con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clima</w:t>
      </w:r>
      <w:r w:rsidRPr="5209BC6F" w:rsidR="4D690B45">
        <w:rPr>
          <w:noProof w:val="0"/>
          <w:lang w:val="es-MX"/>
        </w:rPr>
        <w:t xml:space="preserve">. Con </w:t>
      </w:r>
      <w:r w:rsidRPr="5209BC6F" w:rsidR="4D690B45">
        <w:rPr>
          <w:noProof w:val="0"/>
          <w:lang w:val="es-MX"/>
        </w:rPr>
        <w:t>diseños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modelados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3D se </w:t>
      </w:r>
      <w:r w:rsidRPr="5209BC6F" w:rsidR="4D690B45">
        <w:rPr>
          <w:noProof w:val="0"/>
          <w:lang w:val="es-MX"/>
        </w:rPr>
        <w:t>realizan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simulaciones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factores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como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niveles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calor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impacto</w:t>
      </w:r>
      <w:r w:rsidRPr="5209BC6F" w:rsidR="4D690B45">
        <w:rPr>
          <w:noProof w:val="0"/>
          <w:lang w:val="es-MX"/>
        </w:rPr>
        <w:t xml:space="preserve"> de la luz solar, </w:t>
      </w:r>
      <w:r w:rsidRPr="5209BC6F" w:rsidR="4D690B45">
        <w:rPr>
          <w:noProof w:val="0"/>
          <w:lang w:val="es-MX"/>
        </w:rPr>
        <w:t>por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mencionar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ejemplo</w:t>
      </w:r>
      <w:r w:rsidRPr="5209BC6F" w:rsidR="4D690B45">
        <w:rPr>
          <w:noProof w:val="0"/>
          <w:lang w:val="es-MX"/>
        </w:rPr>
        <w:t xml:space="preserve">, con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que se </w:t>
      </w:r>
      <w:r w:rsidRPr="5209BC6F" w:rsidR="4D690B45">
        <w:rPr>
          <w:noProof w:val="0"/>
          <w:lang w:val="es-MX"/>
        </w:rPr>
        <w:t>puede</w:t>
      </w:r>
      <w:r w:rsidRPr="5209BC6F" w:rsidR="4D690B45">
        <w:rPr>
          <w:noProof w:val="0"/>
          <w:lang w:val="es-MX"/>
        </w:rPr>
        <w:t>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predecor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cambios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diseño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incluso</w:t>
      </w:r>
      <w:r w:rsidRPr="5209BC6F" w:rsidR="4D690B45">
        <w:rPr>
          <w:noProof w:val="0"/>
          <w:lang w:val="es-MX"/>
        </w:rPr>
        <w:t xml:space="preserve"> antes de la </w:t>
      </w:r>
      <w:r w:rsidRPr="5209BC6F" w:rsidR="4D690B45">
        <w:rPr>
          <w:noProof w:val="0"/>
          <w:lang w:val="es-MX"/>
        </w:rPr>
        <w:t>construcción</w:t>
      </w:r>
      <w:r w:rsidRPr="5209BC6F" w:rsidR="4D690B45">
        <w:rPr>
          <w:noProof w:val="0"/>
          <w:lang w:val="es-MX"/>
        </w:rPr>
        <w:t xml:space="preserve"> del </w:t>
      </w:r>
      <w:r w:rsidRPr="5209BC6F" w:rsidR="4D690B45">
        <w:rPr>
          <w:noProof w:val="0"/>
          <w:lang w:val="es-MX"/>
        </w:rPr>
        <w:t>edificio</w:t>
      </w:r>
      <w:r w:rsidRPr="5209BC6F" w:rsidR="4D690B45">
        <w:rPr>
          <w:noProof w:val="0"/>
          <w:lang w:val="es-MX"/>
        </w:rPr>
        <w:t xml:space="preserve">, lo que </w:t>
      </w:r>
      <w:r w:rsidRPr="5209BC6F" w:rsidR="4D690B45">
        <w:rPr>
          <w:noProof w:val="0"/>
          <w:lang w:val="es-MX"/>
        </w:rPr>
        <w:t>permite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reducir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gastos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energético</w:t>
      </w:r>
      <w:r w:rsidRPr="5209BC6F" w:rsidR="4D690B45">
        <w:rPr>
          <w:noProof w:val="0"/>
          <w:lang w:val="es-MX"/>
        </w:rPr>
        <w:t>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iluminación</w:t>
      </w:r>
      <w:r w:rsidRPr="5209BC6F" w:rsidR="4D690B45">
        <w:rPr>
          <w:noProof w:val="0"/>
          <w:lang w:val="es-MX"/>
        </w:rPr>
        <w:t xml:space="preserve"> artificial y </w:t>
      </w:r>
      <w:r w:rsidRPr="5209BC6F" w:rsidR="4D690B45">
        <w:rPr>
          <w:noProof w:val="0"/>
          <w:lang w:val="es-MX"/>
        </w:rPr>
        <w:t>control</w:t>
      </w:r>
      <w:r w:rsidRPr="5209BC6F" w:rsidR="4D690B45">
        <w:rPr>
          <w:noProof w:val="0"/>
          <w:lang w:val="es-MX"/>
        </w:rPr>
        <w:t>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 xml:space="preserve">de </w:t>
      </w:r>
      <w:r w:rsidRPr="5209BC6F" w:rsidR="4D690B45">
        <w:rPr>
          <w:noProof w:val="0"/>
          <w:lang w:val="es-MX"/>
        </w:rPr>
        <w:t>temperatura</w:t>
      </w:r>
      <w:r w:rsidRPr="5209BC6F" w:rsidR="4D690B45">
        <w:rPr>
          <w:noProof w:val="0"/>
          <w:lang w:val="es-MX"/>
        </w:rPr>
        <w:t xml:space="preserve">. </w:t>
      </w:r>
    </w:p>
    <w:p w:rsidR="4B9913FD" w:rsidP="5209BC6F" w:rsidRDefault="4B9913FD" w14:paraId="7967FC56" w14:textId="15B738C9">
      <w:pPr>
        <w:pStyle w:val="Normal"/>
        <w:jc w:val="both"/>
        <w:rPr>
          <w:noProof w:val="0"/>
          <w:lang w:val="es-MX"/>
        </w:rPr>
      </w:pPr>
      <w:r w:rsidRPr="5209BC6F" w:rsidR="4B9913FD">
        <w:rPr>
          <w:noProof w:val="0"/>
          <w:lang w:val="es-MX"/>
        </w:rPr>
        <w:t xml:space="preserve"> </w:t>
      </w:r>
    </w:p>
    <w:p w:rsidR="4B9913FD" w:rsidP="5209BC6F" w:rsidRDefault="4B9913FD" w14:paraId="740B5785" w14:textId="28D17BFB">
      <w:pPr>
        <w:pStyle w:val="Normal"/>
        <w:jc w:val="both"/>
        <w:rPr>
          <w:noProof w:val="0"/>
          <w:lang w:val="es-MX"/>
        </w:rPr>
      </w:pPr>
      <w:r w:rsidRPr="5209BC6F" w:rsidR="4D690B45">
        <w:rPr>
          <w:b w:val="1"/>
          <w:bCs w:val="1"/>
          <w:noProof w:val="0"/>
          <w:lang w:val="es-MX"/>
        </w:rPr>
        <w:t>Optimización</w:t>
      </w:r>
      <w:r w:rsidRPr="5209BC6F" w:rsidR="4D690B45">
        <w:rPr>
          <w:b w:val="1"/>
          <w:bCs w:val="1"/>
          <w:noProof w:val="0"/>
          <w:lang w:val="es-MX"/>
        </w:rPr>
        <w:t>: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 xml:space="preserve">El </w:t>
      </w:r>
      <w:r w:rsidRPr="5209BC6F" w:rsidR="4D690B45">
        <w:rPr>
          <w:noProof w:val="0"/>
          <w:lang w:val="es-MX"/>
        </w:rPr>
        <w:t>consumo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tiempo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materiales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empleados</w:t>
      </w:r>
      <w:r w:rsidRPr="5209BC6F" w:rsidR="4D690B45">
        <w:rPr>
          <w:noProof w:val="0"/>
          <w:lang w:val="es-MX"/>
        </w:rPr>
        <w:t xml:space="preserve"> son </w:t>
      </w:r>
      <w:r w:rsidRPr="5209BC6F" w:rsidR="4D690B45">
        <w:rPr>
          <w:noProof w:val="0"/>
          <w:lang w:val="es-MX"/>
        </w:rPr>
        <w:t>factores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cruciales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desarrollo</w:t>
      </w:r>
      <w:r w:rsidRPr="5209BC6F" w:rsidR="4D690B45">
        <w:rPr>
          <w:noProof w:val="0"/>
          <w:lang w:val="es-MX"/>
        </w:rPr>
        <w:t xml:space="preserve"> de la </w:t>
      </w:r>
      <w:r w:rsidRPr="5209BC6F" w:rsidR="4D690B45">
        <w:rPr>
          <w:noProof w:val="0"/>
          <w:lang w:val="es-MX"/>
        </w:rPr>
        <w:t>ecoarquitectura</w:t>
      </w:r>
      <w:r w:rsidRPr="5209BC6F" w:rsidR="4D690B45">
        <w:rPr>
          <w:noProof w:val="0"/>
          <w:lang w:val="es-MX"/>
        </w:rPr>
        <w:t xml:space="preserve">. El software de </w:t>
      </w:r>
      <w:r w:rsidRPr="5209BC6F" w:rsidR="4D690B45">
        <w:rPr>
          <w:noProof w:val="0"/>
          <w:lang w:val="es-MX"/>
        </w:rPr>
        <w:t>modelado</w:t>
      </w:r>
      <w:r w:rsidRPr="5209BC6F" w:rsidR="4D690B45">
        <w:rPr>
          <w:noProof w:val="0"/>
          <w:lang w:val="es-MX"/>
        </w:rPr>
        <w:t xml:space="preserve"> 3D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por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su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capacidad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acelerar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procesos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prueba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las </w:t>
      </w:r>
      <w:r w:rsidRPr="5209BC6F" w:rsidR="4D690B45">
        <w:rPr>
          <w:noProof w:val="0"/>
          <w:lang w:val="es-MX"/>
        </w:rPr>
        <w:t>construcciones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permite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optimizar</w:t>
      </w:r>
      <w:r w:rsidRPr="5209BC6F" w:rsidR="4D690B45">
        <w:rPr>
          <w:noProof w:val="0"/>
          <w:lang w:val="es-MX"/>
        </w:rPr>
        <w:t xml:space="preserve"> la </w:t>
      </w:r>
      <w:r w:rsidRPr="5209BC6F" w:rsidR="4D690B45">
        <w:rPr>
          <w:noProof w:val="0"/>
          <w:lang w:val="es-MX"/>
        </w:rPr>
        <w:t>gestión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 xml:space="preserve">de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proyectos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 xml:space="preserve">y </w:t>
      </w:r>
      <w:r w:rsidRPr="5209BC6F" w:rsidR="4D690B45">
        <w:rPr>
          <w:noProof w:val="0"/>
          <w:lang w:val="es-MX"/>
        </w:rPr>
        <w:t>conseguir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ahorro</w:t>
      </w:r>
      <w:r w:rsidRPr="5209BC6F" w:rsidR="4D690B45">
        <w:rPr>
          <w:noProof w:val="0"/>
          <w:lang w:val="es-MX"/>
        </w:rPr>
        <w:t>s</w:t>
      </w:r>
      <w:r w:rsidRPr="5209BC6F" w:rsidR="4D690B45">
        <w:rPr>
          <w:noProof w:val="0"/>
          <w:lang w:val="es-MX"/>
        </w:rPr>
        <w:t xml:space="preserve"> d</w:t>
      </w:r>
      <w:r w:rsidRPr="5209BC6F" w:rsidR="4D690B45">
        <w:rPr>
          <w:noProof w:val="0"/>
          <w:lang w:val="es-MX"/>
        </w:rPr>
        <w:t xml:space="preserve">e </w:t>
      </w:r>
      <w:r w:rsidRPr="5209BC6F" w:rsidR="4D690B45">
        <w:rPr>
          <w:noProof w:val="0"/>
          <w:lang w:val="es-MX"/>
        </w:rPr>
        <w:t>tiempo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mejoras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control del </w:t>
      </w:r>
      <w:r w:rsidRPr="5209BC6F" w:rsidR="4D690B45">
        <w:rPr>
          <w:noProof w:val="0"/>
          <w:lang w:val="es-MX"/>
        </w:rPr>
        <w:t>consumo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reducción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desperdicio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materiales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así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como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una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interacción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fluida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eficiente</w:t>
      </w:r>
      <w:r w:rsidRPr="5209BC6F" w:rsidR="4D690B45">
        <w:rPr>
          <w:noProof w:val="0"/>
          <w:lang w:val="es-MX"/>
        </w:rPr>
        <w:t xml:space="preserve"> entre </w:t>
      </w:r>
      <w:r w:rsidRPr="5209BC6F" w:rsidR="4D690B45">
        <w:rPr>
          <w:noProof w:val="0"/>
          <w:lang w:val="es-MX"/>
        </w:rPr>
        <w:t>los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diferentes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equipos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implicados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proyecto</w:t>
      </w:r>
      <w:r w:rsidRPr="5209BC6F" w:rsidR="4D690B45">
        <w:rPr>
          <w:noProof w:val="0"/>
          <w:lang w:val="es-MX"/>
        </w:rPr>
        <w:t>.</w:t>
      </w:r>
    </w:p>
    <w:p w:rsidR="4B9913FD" w:rsidP="5209BC6F" w:rsidRDefault="4B9913FD" w14:paraId="3FFE3687" w14:textId="1CD97770">
      <w:pPr>
        <w:pStyle w:val="Normal"/>
        <w:jc w:val="both"/>
        <w:rPr>
          <w:noProof w:val="0"/>
          <w:lang w:val="es-MX"/>
        </w:rPr>
      </w:pPr>
      <w:r w:rsidRPr="5209BC6F" w:rsidR="4B9913FD">
        <w:rPr>
          <w:noProof w:val="0"/>
          <w:lang w:val="es-MX"/>
        </w:rPr>
        <w:t xml:space="preserve"> </w:t>
      </w:r>
    </w:p>
    <w:p w:rsidR="4B9913FD" w:rsidP="5209BC6F" w:rsidRDefault="4B9913FD" w14:paraId="733A3764" w14:textId="3668EE79">
      <w:pPr>
        <w:pStyle w:val="Normal"/>
        <w:jc w:val="both"/>
        <w:rPr>
          <w:noProof w:val="0"/>
          <w:lang w:val="es-MX"/>
        </w:rPr>
      </w:pPr>
      <w:r w:rsidRPr="5209BC6F" w:rsidR="4D690B45">
        <w:rPr>
          <w:b w:val="1"/>
          <w:bCs w:val="1"/>
          <w:noProof w:val="0"/>
          <w:lang w:val="es-MX"/>
        </w:rPr>
        <w:t>Colaboración</w:t>
      </w:r>
      <w:r w:rsidRPr="5209BC6F" w:rsidR="4D690B45">
        <w:rPr>
          <w:b w:val="1"/>
          <w:bCs w:val="1"/>
          <w:noProof w:val="0"/>
          <w:lang w:val="es-MX"/>
        </w:rPr>
        <w:t>: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 xml:space="preserve">La </w:t>
      </w:r>
      <w:r w:rsidRPr="5209BC6F" w:rsidR="4D690B45">
        <w:rPr>
          <w:noProof w:val="0"/>
          <w:lang w:val="es-MX"/>
        </w:rPr>
        <w:t>arquitectura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general </w:t>
      </w:r>
      <w:r w:rsidRPr="5209BC6F" w:rsidR="4D690B45">
        <w:rPr>
          <w:noProof w:val="0"/>
          <w:lang w:val="es-MX"/>
        </w:rPr>
        <w:t>nunca</w:t>
      </w:r>
      <w:r w:rsidRPr="5209BC6F" w:rsidR="4D690B45">
        <w:rPr>
          <w:noProof w:val="0"/>
          <w:lang w:val="es-MX"/>
        </w:rPr>
        <w:t xml:space="preserve"> ha </w:t>
      </w:r>
      <w:r w:rsidRPr="5209BC6F" w:rsidR="4D690B45">
        <w:rPr>
          <w:noProof w:val="0"/>
          <w:lang w:val="es-MX"/>
        </w:rPr>
        <w:t>sido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ni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será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una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ciencia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una</w:t>
      </w:r>
      <w:r w:rsidRPr="5209BC6F" w:rsidR="4D690B45">
        <w:rPr>
          <w:noProof w:val="0"/>
          <w:lang w:val="es-MX"/>
        </w:rPr>
        <w:t xml:space="preserve"> persona; </w:t>
      </w:r>
      <w:r w:rsidRPr="5209BC6F" w:rsidR="4D690B45">
        <w:rPr>
          <w:noProof w:val="0"/>
          <w:lang w:val="es-MX"/>
        </w:rPr>
        <w:t>por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su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naturaleza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el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trabajo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equipo</w:t>
      </w:r>
      <w:r w:rsidRPr="5209BC6F" w:rsidR="4D690B45">
        <w:rPr>
          <w:noProof w:val="0"/>
          <w:lang w:val="es-MX"/>
        </w:rPr>
        <w:t xml:space="preserve"> es </w:t>
      </w:r>
      <w:r w:rsidRPr="5209BC6F" w:rsidR="4D690B45">
        <w:rPr>
          <w:noProof w:val="0"/>
          <w:lang w:val="es-MX"/>
        </w:rPr>
        <w:t>esencial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ya</w:t>
      </w:r>
      <w:r w:rsidRPr="5209BC6F" w:rsidR="4D690B45">
        <w:rPr>
          <w:noProof w:val="0"/>
          <w:lang w:val="es-MX"/>
        </w:rPr>
        <w:t xml:space="preserve"> que se </w:t>
      </w:r>
      <w:r w:rsidRPr="5209BC6F" w:rsidR="4D690B45">
        <w:rPr>
          <w:noProof w:val="0"/>
          <w:lang w:val="es-MX"/>
        </w:rPr>
        <w:t>trata</w:t>
      </w:r>
      <w:r w:rsidRPr="5209BC6F" w:rsidR="4D690B45">
        <w:rPr>
          <w:noProof w:val="0"/>
          <w:lang w:val="es-MX"/>
        </w:rPr>
        <w:t xml:space="preserve"> de un sect</w:t>
      </w:r>
      <w:r w:rsidRPr="5209BC6F" w:rsidR="4D690B45">
        <w:rPr>
          <w:noProof w:val="0"/>
          <w:lang w:val="es-MX"/>
        </w:rPr>
        <w:t xml:space="preserve">or </w:t>
      </w:r>
      <w:r w:rsidRPr="5209BC6F" w:rsidR="4D690B45">
        <w:rPr>
          <w:noProof w:val="0"/>
          <w:lang w:val="es-MX"/>
        </w:rPr>
        <w:t>en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cuyos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proyectos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 xml:space="preserve">se </w:t>
      </w:r>
      <w:r w:rsidRPr="5209BC6F" w:rsidR="4D690B45">
        <w:rPr>
          <w:noProof w:val="0"/>
          <w:lang w:val="es-MX"/>
        </w:rPr>
        <w:t>involucran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incluso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cientos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colaboradores</w:t>
      </w:r>
      <w:r w:rsidRPr="5209BC6F" w:rsidR="4D690B45">
        <w:rPr>
          <w:noProof w:val="0"/>
          <w:lang w:val="es-MX"/>
        </w:rPr>
        <w:t>,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incluidos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arquitectos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diseñadores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constructores</w:t>
      </w:r>
      <w:r w:rsidRPr="5209BC6F" w:rsidR="4D690B45">
        <w:rPr>
          <w:noProof w:val="0"/>
          <w:lang w:val="es-MX"/>
        </w:rPr>
        <w:t xml:space="preserve">, </w:t>
      </w:r>
      <w:r w:rsidRPr="5209BC6F" w:rsidR="4D690B45">
        <w:rPr>
          <w:noProof w:val="0"/>
          <w:lang w:val="es-MX"/>
        </w:rPr>
        <w:t>carpinteros</w:t>
      </w:r>
      <w:r w:rsidRPr="5209BC6F" w:rsidR="4D690B45">
        <w:rPr>
          <w:noProof w:val="0"/>
          <w:lang w:val="es-MX"/>
        </w:rPr>
        <w:t xml:space="preserve"> y </w:t>
      </w:r>
      <w:r w:rsidRPr="5209BC6F" w:rsidR="4D690B45">
        <w:rPr>
          <w:noProof w:val="0"/>
          <w:lang w:val="es-MX"/>
        </w:rPr>
        <w:t>proveedores</w:t>
      </w:r>
      <w:r w:rsidRPr="5209BC6F" w:rsidR="4D690B45">
        <w:rPr>
          <w:noProof w:val="0"/>
          <w:lang w:val="es-MX"/>
        </w:rPr>
        <w:t>.</w:t>
      </w:r>
      <w:r w:rsidRPr="5209BC6F" w:rsidR="4D690B45">
        <w:rPr>
          <w:noProof w:val="0"/>
          <w:lang w:val="es-MX"/>
        </w:rPr>
        <w:t xml:space="preserve"> Una </w:t>
      </w:r>
      <w:r w:rsidRPr="5209BC6F" w:rsidR="4D690B45">
        <w:rPr>
          <w:noProof w:val="0"/>
          <w:lang w:val="es-MX"/>
        </w:rPr>
        <w:t>buena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comunicación</w:t>
      </w:r>
      <w:r w:rsidRPr="5209BC6F" w:rsidR="4D690B45">
        <w:rPr>
          <w:noProof w:val="0"/>
          <w:lang w:val="es-MX"/>
        </w:rPr>
        <w:t xml:space="preserve"> entre </w:t>
      </w:r>
      <w:r w:rsidRPr="5209BC6F" w:rsidR="4D690B45">
        <w:rPr>
          <w:noProof w:val="0"/>
          <w:lang w:val="es-MX"/>
        </w:rPr>
        <w:t>estos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diferentes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socios</w:t>
      </w:r>
      <w:r w:rsidRPr="5209BC6F" w:rsidR="4D690B45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garantiza</w:t>
      </w:r>
      <w:r w:rsidRPr="5209BC6F" w:rsidR="4D690B45">
        <w:rPr>
          <w:noProof w:val="0"/>
          <w:lang w:val="es-MX"/>
        </w:rPr>
        <w:t xml:space="preserve"> la </w:t>
      </w:r>
      <w:r w:rsidRPr="5209BC6F" w:rsidR="4D690B45">
        <w:rPr>
          <w:noProof w:val="0"/>
          <w:lang w:val="es-MX"/>
        </w:rPr>
        <w:t>eficiencia</w:t>
      </w:r>
      <w:r w:rsidRPr="5209BC6F" w:rsidR="4D690B45">
        <w:rPr>
          <w:noProof w:val="0"/>
          <w:lang w:val="es-MX"/>
        </w:rPr>
        <w:t xml:space="preserve"> del </w:t>
      </w:r>
      <w:r w:rsidRPr="5209BC6F" w:rsidR="4D690B45">
        <w:rPr>
          <w:noProof w:val="0"/>
          <w:lang w:val="es-MX"/>
        </w:rPr>
        <w:t>proyecto</w:t>
      </w:r>
      <w:r w:rsidRPr="5209BC6F" w:rsidR="4D690B45">
        <w:rPr>
          <w:noProof w:val="0"/>
          <w:lang w:val="es-MX"/>
        </w:rPr>
        <w:t xml:space="preserve"> y la </w:t>
      </w:r>
      <w:r w:rsidRPr="5209BC6F" w:rsidR="4D690B45">
        <w:rPr>
          <w:noProof w:val="0"/>
          <w:lang w:val="es-MX"/>
        </w:rPr>
        <w:t>ahorro</w:t>
      </w:r>
      <w:r w:rsidRPr="5209BC6F" w:rsidR="4D690B45">
        <w:rPr>
          <w:noProof w:val="0"/>
          <w:lang w:val="es-MX"/>
        </w:rPr>
        <w:t xml:space="preserve"> de </w:t>
      </w:r>
      <w:r w:rsidRPr="5209BC6F" w:rsidR="4D690B45">
        <w:rPr>
          <w:noProof w:val="0"/>
          <w:lang w:val="es-MX"/>
        </w:rPr>
        <w:t>recursos</w:t>
      </w:r>
      <w:r w:rsidRPr="5209BC6F" w:rsidR="4D690B45">
        <w:rPr>
          <w:noProof w:val="0"/>
          <w:lang w:val="es-MX"/>
        </w:rPr>
        <w:t xml:space="preserve">. </w:t>
      </w:r>
    </w:p>
    <w:p w:rsidR="75DC21E4" w:rsidP="5209BC6F" w:rsidRDefault="75DC21E4" w14:paraId="0E5CC585" w14:textId="4204D93C">
      <w:pPr>
        <w:pStyle w:val="Normal"/>
        <w:jc w:val="both"/>
        <w:rPr>
          <w:noProof w:val="0"/>
          <w:lang w:val="es-MX"/>
        </w:rPr>
      </w:pPr>
      <w:r>
        <w:br/>
      </w:r>
      <w:r w:rsidRPr="5209BC6F" w:rsidR="6EACB138">
        <w:rPr>
          <w:noProof w:val="0"/>
          <w:lang w:val="es-MX"/>
        </w:rPr>
        <w:t xml:space="preserve">Por </w:t>
      </w:r>
      <w:r w:rsidRPr="5209BC6F" w:rsidR="6EACB138">
        <w:rPr>
          <w:noProof w:val="0"/>
          <w:lang w:val="es-MX"/>
        </w:rPr>
        <w:t>ello</w:t>
      </w:r>
      <w:r w:rsidRPr="5209BC6F" w:rsidR="6EACB138">
        <w:rPr>
          <w:noProof w:val="0"/>
          <w:lang w:val="es-MX"/>
        </w:rPr>
        <w:t xml:space="preserve">, </w:t>
      </w:r>
      <w:r w:rsidRPr="5209BC6F" w:rsidR="6EACB138">
        <w:rPr>
          <w:noProof w:val="0"/>
          <w:lang w:val="es-MX"/>
        </w:rPr>
        <w:t>soluciones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como</w:t>
      </w:r>
      <w:r w:rsidRPr="5209BC6F" w:rsidR="6EACB138">
        <w:rPr>
          <w:noProof w:val="0"/>
          <w:lang w:val="es-MX"/>
        </w:rPr>
        <w:t xml:space="preserve"> Trimble Connect, que </w:t>
      </w:r>
      <w:r w:rsidRPr="5209BC6F" w:rsidR="6EACB138">
        <w:rPr>
          <w:noProof w:val="0"/>
          <w:lang w:val="es-MX"/>
        </w:rPr>
        <w:t>también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forman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parte</w:t>
      </w:r>
      <w:r w:rsidRPr="5209BC6F" w:rsidR="6EACB138">
        <w:rPr>
          <w:noProof w:val="0"/>
          <w:lang w:val="es-MX"/>
        </w:rPr>
        <w:t xml:space="preserve"> del </w:t>
      </w:r>
      <w:r w:rsidRPr="5209BC6F" w:rsidR="6EACB138">
        <w:rPr>
          <w:noProof w:val="0"/>
          <w:lang w:val="es-MX"/>
        </w:rPr>
        <w:t>ecosistema</w:t>
      </w:r>
      <w:r w:rsidRPr="5209BC6F" w:rsidR="6EACB138">
        <w:rPr>
          <w:noProof w:val="0"/>
          <w:lang w:val="es-MX"/>
        </w:rPr>
        <w:t xml:space="preserve"> de </w:t>
      </w:r>
      <w:r w:rsidRPr="5209BC6F" w:rsidR="6EACB138">
        <w:rPr>
          <w:noProof w:val="0"/>
          <w:lang w:val="es-MX"/>
        </w:rPr>
        <w:t>productos</w:t>
      </w:r>
      <w:r w:rsidRPr="5209BC6F" w:rsidR="6EACB138">
        <w:rPr>
          <w:noProof w:val="0"/>
          <w:lang w:val="es-MX"/>
        </w:rPr>
        <w:t xml:space="preserve"> de Sketch</w:t>
      </w:r>
      <w:r w:rsidRPr="5209BC6F" w:rsidR="6EACB138">
        <w:rPr>
          <w:noProof w:val="0"/>
          <w:lang w:val="es-MX"/>
        </w:rPr>
        <w:t>U</w:t>
      </w:r>
      <w:r w:rsidRPr="5209BC6F" w:rsidR="6EACB138">
        <w:rPr>
          <w:noProof w:val="0"/>
          <w:lang w:val="es-MX"/>
        </w:rPr>
        <w:t xml:space="preserve">p, se </w:t>
      </w:r>
      <w:r w:rsidRPr="5209BC6F" w:rsidR="6EACB138">
        <w:rPr>
          <w:noProof w:val="0"/>
          <w:lang w:val="es-MX"/>
        </w:rPr>
        <w:t>vuelven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esenciales</w:t>
      </w:r>
      <w:r w:rsidRPr="5209BC6F" w:rsidR="6EACB138">
        <w:rPr>
          <w:noProof w:val="0"/>
          <w:lang w:val="es-MX"/>
        </w:rPr>
        <w:t xml:space="preserve"> para la </w:t>
      </w:r>
      <w:r w:rsidRPr="5209BC6F" w:rsidR="6EACB138">
        <w:rPr>
          <w:noProof w:val="0"/>
          <w:lang w:val="es-MX"/>
        </w:rPr>
        <w:t>integración</w:t>
      </w:r>
      <w:r w:rsidRPr="5209BC6F" w:rsidR="6EACB138">
        <w:rPr>
          <w:noProof w:val="0"/>
          <w:lang w:val="es-MX"/>
        </w:rPr>
        <w:t xml:space="preserve"> de </w:t>
      </w:r>
      <w:r w:rsidRPr="5209BC6F" w:rsidR="6EACB138">
        <w:rPr>
          <w:noProof w:val="0"/>
          <w:lang w:val="es-MX"/>
        </w:rPr>
        <w:t>los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distintos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profesionales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involucrados</w:t>
      </w:r>
      <w:r w:rsidRPr="5209BC6F" w:rsidR="6EACB138">
        <w:rPr>
          <w:noProof w:val="0"/>
          <w:lang w:val="es-MX"/>
        </w:rPr>
        <w:t xml:space="preserve">, a </w:t>
      </w:r>
      <w:r w:rsidRPr="5209BC6F" w:rsidR="6EACB138">
        <w:rPr>
          <w:noProof w:val="0"/>
          <w:lang w:val="es-MX"/>
        </w:rPr>
        <w:t>través</w:t>
      </w:r>
      <w:r w:rsidRPr="5209BC6F" w:rsidR="6EACB138">
        <w:rPr>
          <w:noProof w:val="0"/>
          <w:lang w:val="es-MX"/>
        </w:rPr>
        <w:t xml:space="preserve"> de un </w:t>
      </w:r>
      <w:r w:rsidRPr="5209BC6F" w:rsidR="6EACB138">
        <w:rPr>
          <w:noProof w:val="0"/>
          <w:lang w:val="es-MX"/>
        </w:rPr>
        <w:t>sistema</w:t>
      </w:r>
      <w:r w:rsidRPr="5209BC6F" w:rsidR="6EACB138">
        <w:rPr>
          <w:noProof w:val="0"/>
          <w:lang w:val="es-MX"/>
        </w:rPr>
        <w:t xml:space="preserve"> que </w:t>
      </w:r>
      <w:r w:rsidRPr="5209BC6F" w:rsidR="6EACB138">
        <w:rPr>
          <w:noProof w:val="0"/>
          <w:lang w:val="es-MX"/>
        </w:rPr>
        <w:t>conecta</w:t>
      </w:r>
      <w:r w:rsidRPr="5209BC6F" w:rsidR="6EACB138">
        <w:rPr>
          <w:noProof w:val="0"/>
          <w:lang w:val="es-MX"/>
        </w:rPr>
        <w:t xml:space="preserve"> la </w:t>
      </w:r>
      <w:r w:rsidRPr="5209BC6F" w:rsidR="6EACB138">
        <w:rPr>
          <w:noProof w:val="0"/>
          <w:lang w:val="es-MX"/>
        </w:rPr>
        <w:t>información</w:t>
      </w:r>
      <w:r w:rsidRPr="5209BC6F" w:rsidR="6EACB138">
        <w:rPr>
          <w:noProof w:val="0"/>
          <w:lang w:val="es-MX"/>
        </w:rPr>
        <w:t xml:space="preserve"> de </w:t>
      </w:r>
      <w:r w:rsidRPr="5209BC6F" w:rsidR="6EACB138">
        <w:rPr>
          <w:noProof w:val="0"/>
          <w:lang w:val="es-MX"/>
        </w:rPr>
        <w:t>diferentes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plataformas</w:t>
      </w:r>
      <w:r w:rsidRPr="5209BC6F" w:rsidR="6EACB138">
        <w:rPr>
          <w:noProof w:val="0"/>
          <w:lang w:val="es-MX"/>
        </w:rPr>
        <w:t xml:space="preserve"> y </w:t>
      </w:r>
      <w:r w:rsidRPr="5209BC6F" w:rsidR="6EACB138">
        <w:rPr>
          <w:noProof w:val="0"/>
          <w:lang w:val="es-MX"/>
        </w:rPr>
        <w:t>permite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compartir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archivos</w:t>
      </w:r>
      <w:r w:rsidRPr="5209BC6F" w:rsidR="6EACB138">
        <w:rPr>
          <w:noProof w:val="0"/>
          <w:lang w:val="es-MX"/>
        </w:rPr>
        <w:t xml:space="preserve"> y </w:t>
      </w:r>
      <w:r w:rsidRPr="5209BC6F" w:rsidR="6EACB138">
        <w:rPr>
          <w:noProof w:val="0"/>
          <w:lang w:val="es-MX"/>
        </w:rPr>
        <w:t>modelos</w:t>
      </w:r>
      <w:r w:rsidRPr="5209BC6F" w:rsidR="6EACB138">
        <w:rPr>
          <w:noProof w:val="0"/>
          <w:lang w:val="es-MX"/>
        </w:rPr>
        <w:t xml:space="preserve">, con </w:t>
      </w:r>
      <w:r w:rsidRPr="5209BC6F" w:rsidR="6EACB138">
        <w:rPr>
          <w:noProof w:val="0"/>
          <w:lang w:val="es-MX"/>
        </w:rPr>
        <w:t>foco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en</w:t>
      </w:r>
      <w:r w:rsidRPr="5209BC6F" w:rsidR="6EACB138">
        <w:rPr>
          <w:noProof w:val="0"/>
          <w:lang w:val="es-MX"/>
        </w:rPr>
        <w:t xml:space="preserve"> </w:t>
      </w:r>
      <w:r w:rsidRPr="5209BC6F" w:rsidR="6EACB138">
        <w:rPr>
          <w:noProof w:val="0"/>
          <w:lang w:val="es-MX"/>
        </w:rPr>
        <w:t>una</w:t>
      </w:r>
      <w:r w:rsidRPr="5209BC6F" w:rsidR="6EACB138">
        <w:rPr>
          <w:noProof w:val="0"/>
          <w:lang w:val="es-MX"/>
        </w:rPr>
        <w:t xml:space="preserve"> mayor </w:t>
      </w:r>
      <w:r w:rsidRPr="5209BC6F" w:rsidR="6EACB138">
        <w:rPr>
          <w:noProof w:val="0"/>
          <w:lang w:val="es-MX"/>
        </w:rPr>
        <w:t>productividad</w:t>
      </w:r>
      <w:r w:rsidRPr="5209BC6F" w:rsidR="6EACB138">
        <w:rPr>
          <w:noProof w:val="0"/>
          <w:lang w:val="es-MX"/>
        </w:rPr>
        <w:t xml:space="preserve"> y </w:t>
      </w:r>
      <w:r w:rsidRPr="5209BC6F" w:rsidR="6EACB138">
        <w:rPr>
          <w:noProof w:val="0"/>
          <w:lang w:val="es-MX"/>
        </w:rPr>
        <w:t>agilidad</w:t>
      </w:r>
      <w:r w:rsidRPr="5209BC6F" w:rsidR="6EACB138">
        <w:rPr>
          <w:noProof w:val="0"/>
          <w:lang w:val="es-MX"/>
        </w:rPr>
        <w:t>.</w:t>
      </w:r>
    </w:p>
    <w:p w:rsidR="4B9913FD" w:rsidP="5209BC6F" w:rsidRDefault="4B9913FD" w14:paraId="01EF50F9" w14:textId="47EDFB84">
      <w:pPr>
        <w:pStyle w:val="Normal"/>
        <w:jc w:val="both"/>
        <w:rPr>
          <w:noProof w:val="0"/>
          <w:lang w:val="es-MX"/>
        </w:rPr>
      </w:pPr>
      <w:r w:rsidRPr="5209BC6F" w:rsidR="4B9913FD">
        <w:rPr>
          <w:noProof w:val="0"/>
          <w:lang w:val="es-MX"/>
        </w:rPr>
        <w:t xml:space="preserve"> </w:t>
      </w:r>
    </w:p>
    <w:p w:rsidR="00EB62D8" w:rsidP="5209BC6F" w:rsidRDefault="007C3D8B" w14:paraId="321DFC10" w14:textId="3544EDF1">
      <w:pPr>
        <w:jc w:val="both"/>
        <w:rPr>
          <w:noProof w:val="0"/>
          <w:lang w:val="es-MX"/>
        </w:rPr>
      </w:pPr>
      <w:r w:rsidRPr="5209BC6F" w:rsidR="4D690B45">
        <w:rPr>
          <w:noProof w:val="0"/>
          <w:lang w:val="es-MX"/>
        </w:rPr>
        <w:t xml:space="preserve">En conclusión, el mundo demanda que las industrias de todo tipo adopten modelos más sustentables en sus operaciones cotidianas y en </w:t>
      </w:r>
      <w:r w:rsidRPr="5209BC6F" w:rsidR="4D690B45">
        <w:rPr>
          <w:noProof w:val="0"/>
          <w:lang w:val="es-MX"/>
        </w:rPr>
        <w:t>el  caso</w:t>
      </w:r>
      <w:r w:rsidRPr="5209BC6F" w:rsidR="4D690B45">
        <w:rPr>
          <w:noProof w:val="0"/>
          <w:lang w:val="es-MX"/>
        </w:rPr>
        <w:t xml:space="preserve"> de la arquitectura el enfoque 'verde' más allá de</w:t>
      </w:r>
      <w:r w:rsidRPr="5209BC6F" w:rsidR="32C9AE6E">
        <w:rPr>
          <w:noProof w:val="0"/>
          <w:lang w:val="es-MX"/>
        </w:rPr>
        <w:t xml:space="preserve"> </w:t>
      </w:r>
      <w:r w:rsidRPr="5209BC6F" w:rsidR="4D690B45">
        <w:rPr>
          <w:noProof w:val="0"/>
          <w:lang w:val="es-MX"/>
        </w:rPr>
        <w:t>una opción, se vuelve una necesidad. Los edificios amigables con el medio ambiente ya no deben ser vistos como el futuro sino como parte de nuestro presente, y para ello la tecnología 3D en el diseño de las edificaciones es crucial.</w:t>
      </w:r>
    </w:p>
    <w:p w:rsidR="00EB62D8" w:rsidP="5209BC6F" w:rsidRDefault="00EB62D8" w14:paraId="435BB6D2" w14:textId="77777777">
      <w:pPr>
        <w:jc w:val="both"/>
        <w:rPr>
          <w:noProof w:val="0"/>
          <w:lang w:val="es-MX"/>
        </w:rPr>
      </w:pPr>
    </w:p>
    <w:p w:rsidR="00EB62D8" w:rsidP="5209BC6F" w:rsidRDefault="007C3D8B" w14:paraId="30817B4B" w14:textId="77777777">
      <w:pPr>
        <w:spacing w:line="240" w:lineRule="auto"/>
        <w:jc w:val="center"/>
        <w:rPr>
          <w:noProof w:val="0"/>
          <w:sz w:val="24"/>
          <w:szCs w:val="24"/>
          <w:lang w:val="es-MX"/>
        </w:rPr>
      </w:pPr>
      <w:r w:rsidRPr="5209BC6F" w:rsidR="007C3D8B">
        <w:rPr>
          <w:noProof w:val="0"/>
          <w:sz w:val="24"/>
          <w:szCs w:val="24"/>
          <w:lang w:val="es-MX"/>
        </w:rPr>
        <w:t>-o0o-</w:t>
      </w:r>
    </w:p>
    <w:p w:rsidR="00EB62D8" w:rsidP="5209BC6F" w:rsidRDefault="00EB62D8" w14:paraId="7263C063" w14:textId="77777777">
      <w:pPr>
        <w:spacing w:line="240" w:lineRule="auto"/>
        <w:jc w:val="both"/>
        <w:rPr>
          <w:noProof w:val="0"/>
          <w:sz w:val="24"/>
          <w:szCs w:val="24"/>
          <w:lang w:val="es-MX"/>
        </w:rPr>
      </w:pPr>
    </w:p>
    <w:p w:rsidR="00EB62D8" w:rsidP="5209BC6F" w:rsidRDefault="007C3D8B" w14:paraId="77D8957D" w14:textId="77777777">
      <w:pPr>
        <w:spacing w:line="240" w:lineRule="auto"/>
        <w:jc w:val="both"/>
        <w:rPr>
          <w:b w:val="1"/>
          <w:bCs w:val="1"/>
          <w:noProof w:val="0"/>
          <w:sz w:val="18"/>
          <w:szCs w:val="18"/>
          <w:lang w:val="es-MX"/>
        </w:rPr>
      </w:pPr>
      <w:r w:rsidRPr="5209BC6F" w:rsidR="4D690B45">
        <w:rPr>
          <w:b w:val="1"/>
          <w:bCs w:val="1"/>
          <w:noProof w:val="0"/>
          <w:sz w:val="18"/>
          <w:szCs w:val="18"/>
          <w:lang w:val="es-MX"/>
        </w:rPr>
        <w:t>Acerca</w:t>
      </w:r>
      <w:r w:rsidRPr="5209BC6F" w:rsidR="4D690B45">
        <w:rPr>
          <w:b w:val="1"/>
          <w:bCs w:val="1"/>
          <w:noProof w:val="0"/>
          <w:sz w:val="18"/>
          <w:szCs w:val="18"/>
          <w:lang w:val="es-MX"/>
        </w:rPr>
        <w:t xml:space="preserve"> de SketchUp</w:t>
      </w:r>
    </w:p>
    <w:p w:rsidR="00EB62D8" w:rsidP="5209BC6F" w:rsidRDefault="007C3D8B" w14:paraId="4AEBE29B" w14:textId="77777777">
      <w:pPr>
        <w:jc w:val="both"/>
        <w:rPr>
          <w:noProof w:val="0"/>
          <w:sz w:val="18"/>
          <w:szCs w:val="18"/>
          <w:lang w:val="es-MX"/>
        </w:rPr>
      </w:pPr>
      <w:r w:rsidRPr="5209BC6F" w:rsidR="4D690B45">
        <w:rPr>
          <w:noProof w:val="0"/>
          <w:sz w:val="18"/>
          <w:szCs w:val="18"/>
          <w:lang w:val="es-MX"/>
        </w:rPr>
        <w:t xml:space="preserve">Con </w:t>
      </w:r>
      <w:r w:rsidRPr="5209BC6F" w:rsidR="4D690B45">
        <w:rPr>
          <w:noProof w:val="0"/>
          <w:sz w:val="18"/>
          <w:szCs w:val="18"/>
          <w:lang w:val="es-MX"/>
        </w:rPr>
        <w:t>más</w:t>
      </w:r>
      <w:r w:rsidRPr="5209BC6F" w:rsidR="4D690B45">
        <w:rPr>
          <w:noProof w:val="0"/>
          <w:sz w:val="18"/>
          <w:szCs w:val="18"/>
          <w:lang w:val="es-MX"/>
        </w:rPr>
        <w:t xml:space="preserve"> de 33 </w:t>
      </w:r>
      <w:r w:rsidRPr="5209BC6F" w:rsidR="4D690B45">
        <w:rPr>
          <w:noProof w:val="0"/>
          <w:sz w:val="18"/>
          <w:szCs w:val="18"/>
          <w:lang w:val="es-MX"/>
        </w:rPr>
        <w:t>millones</w:t>
      </w:r>
      <w:r w:rsidRPr="5209BC6F" w:rsidR="4D690B45">
        <w:rPr>
          <w:noProof w:val="0"/>
          <w:sz w:val="18"/>
          <w:szCs w:val="18"/>
          <w:lang w:val="es-MX"/>
        </w:rPr>
        <w:t xml:space="preserve"> de </w:t>
      </w:r>
      <w:r w:rsidRPr="5209BC6F" w:rsidR="4D690B45">
        <w:rPr>
          <w:noProof w:val="0"/>
          <w:sz w:val="18"/>
          <w:szCs w:val="18"/>
          <w:lang w:val="es-MX"/>
        </w:rPr>
        <w:t>usuarios</w:t>
      </w:r>
      <w:r w:rsidRPr="5209BC6F" w:rsidR="4D690B45">
        <w:rPr>
          <w:noProof w:val="0"/>
          <w:sz w:val="18"/>
          <w:szCs w:val="18"/>
          <w:lang w:val="es-MX"/>
        </w:rPr>
        <w:t xml:space="preserve">, SketchUp es </w:t>
      </w:r>
      <w:r w:rsidRPr="5209BC6F" w:rsidR="4D690B45">
        <w:rPr>
          <w:noProof w:val="0"/>
          <w:sz w:val="18"/>
          <w:szCs w:val="18"/>
          <w:lang w:val="es-MX"/>
        </w:rPr>
        <w:t>el</w:t>
      </w:r>
      <w:r w:rsidRPr="5209BC6F" w:rsidR="4D690B45">
        <w:rPr>
          <w:noProof w:val="0"/>
          <w:sz w:val="18"/>
          <w:szCs w:val="18"/>
          <w:lang w:val="es-MX"/>
        </w:rPr>
        <w:t xml:space="preserve"> principal software de </w:t>
      </w:r>
      <w:r w:rsidRPr="5209BC6F" w:rsidR="4D690B45">
        <w:rPr>
          <w:noProof w:val="0"/>
          <w:sz w:val="18"/>
          <w:szCs w:val="18"/>
          <w:lang w:val="es-MX"/>
        </w:rPr>
        <w:t>diseño</w:t>
      </w:r>
      <w:r w:rsidRPr="5209BC6F" w:rsidR="4D690B45">
        <w:rPr>
          <w:noProof w:val="0"/>
          <w:sz w:val="18"/>
          <w:szCs w:val="18"/>
          <w:lang w:val="es-MX"/>
        </w:rPr>
        <w:t xml:space="preserve"> entre </w:t>
      </w:r>
      <w:r w:rsidRPr="5209BC6F" w:rsidR="4D690B45">
        <w:rPr>
          <w:noProof w:val="0"/>
          <w:sz w:val="18"/>
          <w:szCs w:val="18"/>
          <w:lang w:val="es-MX"/>
        </w:rPr>
        <w:t>los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profesionales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creativos</w:t>
      </w:r>
      <w:r w:rsidRPr="5209BC6F" w:rsidR="4D690B45">
        <w:rPr>
          <w:noProof w:val="0"/>
          <w:sz w:val="18"/>
          <w:szCs w:val="18"/>
          <w:lang w:val="es-MX"/>
        </w:rPr>
        <w:t xml:space="preserve"> de la </w:t>
      </w:r>
      <w:r w:rsidRPr="5209BC6F" w:rsidR="4D690B45">
        <w:rPr>
          <w:noProof w:val="0"/>
          <w:sz w:val="18"/>
          <w:szCs w:val="18"/>
          <w:lang w:val="es-MX"/>
        </w:rPr>
        <w:t>arquitectura</w:t>
      </w:r>
      <w:r w:rsidRPr="5209BC6F" w:rsidR="4D690B45">
        <w:rPr>
          <w:noProof w:val="0"/>
          <w:sz w:val="18"/>
          <w:szCs w:val="18"/>
          <w:lang w:val="es-MX"/>
        </w:rPr>
        <w:t xml:space="preserve">, </w:t>
      </w:r>
      <w:r w:rsidRPr="5209BC6F" w:rsidR="4D690B45">
        <w:rPr>
          <w:noProof w:val="0"/>
          <w:sz w:val="18"/>
          <w:szCs w:val="18"/>
          <w:lang w:val="es-MX"/>
        </w:rPr>
        <w:t>el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diseño</w:t>
      </w:r>
      <w:r w:rsidRPr="5209BC6F" w:rsidR="4D690B45">
        <w:rPr>
          <w:noProof w:val="0"/>
          <w:sz w:val="18"/>
          <w:szCs w:val="18"/>
          <w:lang w:val="es-MX"/>
        </w:rPr>
        <w:t xml:space="preserve"> de </w:t>
      </w:r>
      <w:r w:rsidRPr="5209BC6F" w:rsidR="4D690B45">
        <w:rPr>
          <w:noProof w:val="0"/>
          <w:sz w:val="18"/>
          <w:szCs w:val="18"/>
          <w:lang w:val="es-MX"/>
        </w:rPr>
        <w:t>interiores</w:t>
      </w:r>
      <w:r w:rsidRPr="5209BC6F" w:rsidR="4D690B45">
        <w:rPr>
          <w:noProof w:val="0"/>
          <w:sz w:val="18"/>
          <w:szCs w:val="18"/>
          <w:lang w:val="es-MX"/>
        </w:rPr>
        <w:t xml:space="preserve">, la </w:t>
      </w:r>
      <w:r w:rsidRPr="5209BC6F" w:rsidR="4D690B45">
        <w:rPr>
          <w:noProof w:val="0"/>
          <w:sz w:val="18"/>
          <w:szCs w:val="18"/>
          <w:lang w:val="es-MX"/>
        </w:rPr>
        <w:t>construcción</w:t>
      </w:r>
      <w:r w:rsidRPr="5209BC6F" w:rsidR="4D690B45">
        <w:rPr>
          <w:noProof w:val="0"/>
          <w:sz w:val="18"/>
          <w:szCs w:val="18"/>
          <w:lang w:val="es-MX"/>
        </w:rPr>
        <w:t xml:space="preserve"> y </w:t>
      </w:r>
      <w:r w:rsidRPr="5209BC6F" w:rsidR="4D690B45">
        <w:rPr>
          <w:noProof w:val="0"/>
          <w:sz w:val="18"/>
          <w:szCs w:val="18"/>
          <w:lang w:val="es-MX"/>
        </w:rPr>
        <w:t>otros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sectores</w:t>
      </w:r>
      <w:r w:rsidRPr="5209BC6F" w:rsidR="4D690B45">
        <w:rPr>
          <w:noProof w:val="0"/>
          <w:sz w:val="18"/>
          <w:szCs w:val="18"/>
          <w:lang w:val="es-MX"/>
        </w:rPr>
        <w:t xml:space="preserve">. La </w:t>
      </w:r>
      <w:r w:rsidRPr="5209BC6F" w:rsidR="4D690B45">
        <w:rPr>
          <w:noProof w:val="0"/>
          <w:sz w:val="18"/>
          <w:szCs w:val="18"/>
          <w:lang w:val="es-MX"/>
        </w:rPr>
        <w:t>creatividad</w:t>
      </w:r>
      <w:r w:rsidRPr="5209BC6F" w:rsidR="4D690B45">
        <w:rPr>
          <w:noProof w:val="0"/>
          <w:sz w:val="18"/>
          <w:szCs w:val="18"/>
          <w:lang w:val="es-MX"/>
        </w:rPr>
        <w:t xml:space="preserve">, la </w:t>
      </w:r>
      <w:r w:rsidRPr="5209BC6F" w:rsidR="4D690B45">
        <w:rPr>
          <w:noProof w:val="0"/>
          <w:sz w:val="18"/>
          <w:szCs w:val="18"/>
          <w:lang w:val="es-MX"/>
        </w:rPr>
        <w:t>flexibilidad</w:t>
      </w:r>
      <w:r w:rsidRPr="5209BC6F" w:rsidR="4D690B45">
        <w:rPr>
          <w:noProof w:val="0"/>
          <w:sz w:val="18"/>
          <w:szCs w:val="18"/>
          <w:lang w:val="es-MX"/>
        </w:rPr>
        <w:t xml:space="preserve"> y </w:t>
      </w:r>
      <w:r w:rsidRPr="5209BC6F" w:rsidR="4D690B45">
        <w:rPr>
          <w:noProof w:val="0"/>
          <w:sz w:val="18"/>
          <w:szCs w:val="18"/>
          <w:lang w:val="es-MX"/>
        </w:rPr>
        <w:t>los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flujos</w:t>
      </w:r>
      <w:r w:rsidRPr="5209BC6F" w:rsidR="4D690B45">
        <w:rPr>
          <w:noProof w:val="0"/>
          <w:sz w:val="18"/>
          <w:szCs w:val="18"/>
          <w:lang w:val="es-MX"/>
        </w:rPr>
        <w:t xml:space="preserve"> de </w:t>
      </w:r>
      <w:r w:rsidRPr="5209BC6F" w:rsidR="4D690B45">
        <w:rPr>
          <w:noProof w:val="0"/>
          <w:sz w:val="18"/>
          <w:szCs w:val="18"/>
          <w:lang w:val="es-MX"/>
        </w:rPr>
        <w:t>trabajo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conectados</w:t>
      </w:r>
      <w:r w:rsidRPr="5209BC6F" w:rsidR="4D690B45">
        <w:rPr>
          <w:noProof w:val="0"/>
          <w:sz w:val="18"/>
          <w:szCs w:val="18"/>
          <w:lang w:val="es-MX"/>
        </w:rPr>
        <w:t xml:space="preserve"> son </w:t>
      </w:r>
      <w:r w:rsidRPr="5209BC6F" w:rsidR="4D690B45">
        <w:rPr>
          <w:noProof w:val="0"/>
          <w:sz w:val="18"/>
          <w:szCs w:val="18"/>
          <w:lang w:val="es-MX"/>
        </w:rPr>
        <w:t>la base</w:t>
      </w:r>
      <w:r w:rsidRPr="5209BC6F" w:rsidR="4D690B45">
        <w:rPr>
          <w:noProof w:val="0"/>
          <w:sz w:val="18"/>
          <w:szCs w:val="18"/>
          <w:lang w:val="es-MX"/>
        </w:rPr>
        <w:t xml:space="preserve"> de SketchUp y </w:t>
      </w:r>
      <w:r w:rsidRPr="5209BC6F" w:rsidR="4D690B45">
        <w:rPr>
          <w:noProof w:val="0"/>
          <w:sz w:val="18"/>
          <w:szCs w:val="18"/>
          <w:lang w:val="es-MX"/>
        </w:rPr>
        <w:t>permiten</w:t>
      </w:r>
      <w:r w:rsidRPr="5209BC6F" w:rsidR="4D690B45">
        <w:rPr>
          <w:noProof w:val="0"/>
          <w:sz w:val="18"/>
          <w:szCs w:val="18"/>
          <w:lang w:val="es-MX"/>
        </w:rPr>
        <w:t xml:space="preserve"> a </w:t>
      </w:r>
      <w:r w:rsidRPr="5209BC6F" w:rsidR="4D690B45">
        <w:rPr>
          <w:noProof w:val="0"/>
          <w:sz w:val="18"/>
          <w:szCs w:val="18"/>
          <w:lang w:val="es-MX"/>
        </w:rPr>
        <w:t>los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usuarios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hacer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realidad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grandes</w:t>
      </w:r>
      <w:r w:rsidRPr="5209BC6F" w:rsidR="4D690B45">
        <w:rPr>
          <w:noProof w:val="0"/>
          <w:sz w:val="18"/>
          <w:szCs w:val="18"/>
          <w:lang w:val="es-MX"/>
        </w:rPr>
        <w:t xml:space="preserve"> ideas. </w:t>
      </w:r>
      <w:r w:rsidRPr="5209BC6F" w:rsidR="4D690B45">
        <w:rPr>
          <w:noProof w:val="0"/>
          <w:sz w:val="18"/>
          <w:szCs w:val="18"/>
          <w:lang w:val="es-MX"/>
        </w:rPr>
        <w:t>Desde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proyectos</w:t>
      </w:r>
      <w:r w:rsidRPr="5209BC6F" w:rsidR="4D690B45">
        <w:rPr>
          <w:noProof w:val="0"/>
          <w:sz w:val="18"/>
          <w:szCs w:val="18"/>
          <w:lang w:val="es-MX"/>
        </w:rPr>
        <w:t xml:space="preserve"> de </w:t>
      </w:r>
      <w:r w:rsidRPr="5209BC6F" w:rsidR="4D690B45">
        <w:rPr>
          <w:noProof w:val="0"/>
          <w:sz w:val="18"/>
          <w:szCs w:val="18"/>
          <w:lang w:val="es-MX"/>
        </w:rPr>
        <w:t>interiorismo</w:t>
      </w:r>
      <w:r w:rsidRPr="5209BC6F" w:rsidR="4D690B45">
        <w:rPr>
          <w:noProof w:val="0"/>
          <w:sz w:val="18"/>
          <w:szCs w:val="18"/>
          <w:lang w:val="es-MX"/>
        </w:rPr>
        <w:t xml:space="preserve"> y </w:t>
      </w:r>
      <w:r w:rsidRPr="5209BC6F" w:rsidR="4D690B45">
        <w:rPr>
          <w:noProof w:val="0"/>
          <w:sz w:val="18"/>
          <w:szCs w:val="18"/>
          <w:lang w:val="es-MX"/>
        </w:rPr>
        <w:t>construcción</w:t>
      </w:r>
      <w:r w:rsidRPr="5209BC6F" w:rsidR="4D690B45">
        <w:rPr>
          <w:noProof w:val="0"/>
          <w:sz w:val="18"/>
          <w:szCs w:val="18"/>
          <w:lang w:val="es-MX"/>
        </w:rPr>
        <w:t xml:space="preserve"> de casas </w:t>
      </w:r>
      <w:r w:rsidRPr="5209BC6F" w:rsidR="4D690B45">
        <w:rPr>
          <w:noProof w:val="0"/>
          <w:sz w:val="18"/>
          <w:szCs w:val="18"/>
          <w:lang w:val="es-MX"/>
        </w:rPr>
        <w:t>personalizadas</w:t>
      </w:r>
      <w:r w:rsidRPr="5209BC6F" w:rsidR="4D690B45">
        <w:rPr>
          <w:noProof w:val="0"/>
          <w:sz w:val="18"/>
          <w:szCs w:val="18"/>
          <w:lang w:val="es-MX"/>
        </w:rPr>
        <w:t xml:space="preserve"> hasta </w:t>
      </w:r>
      <w:r w:rsidRPr="5209BC6F" w:rsidR="4D690B45">
        <w:rPr>
          <w:noProof w:val="0"/>
          <w:sz w:val="18"/>
          <w:szCs w:val="18"/>
          <w:lang w:val="es-MX"/>
        </w:rPr>
        <w:t>edificios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complejos</w:t>
      </w:r>
      <w:r w:rsidRPr="5209BC6F" w:rsidR="4D690B45">
        <w:rPr>
          <w:noProof w:val="0"/>
          <w:sz w:val="18"/>
          <w:szCs w:val="18"/>
          <w:lang w:val="es-MX"/>
        </w:rPr>
        <w:t xml:space="preserve"> y </w:t>
      </w:r>
      <w:r w:rsidRPr="5209BC6F" w:rsidR="4D690B45">
        <w:rPr>
          <w:noProof w:val="0"/>
          <w:sz w:val="18"/>
          <w:szCs w:val="18"/>
          <w:lang w:val="es-MX"/>
        </w:rPr>
        <w:t>energéticamente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eficientes</w:t>
      </w:r>
      <w:r w:rsidRPr="5209BC6F" w:rsidR="4D690B45">
        <w:rPr>
          <w:noProof w:val="0"/>
          <w:sz w:val="18"/>
          <w:szCs w:val="18"/>
          <w:lang w:val="es-MX"/>
        </w:rPr>
        <w:t xml:space="preserve">, SketchUp </w:t>
      </w:r>
      <w:r w:rsidRPr="5209BC6F" w:rsidR="4D690B45">
        <w:rPr>
          <w:noProof w:val="0"/>
          <w:sz w:val="18"/>
          <w:szCs w:val="18"/>
          <w:lang w:val="es-MX"/>
        </w:rPr>
        <w:t>te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permite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dar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rienda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suelta</w:t>
      </w:r>
      <w:r w:rsidRPr="5209BC6F" w:rsidR="4D690B45">
        <w:rPr>
          <w:noProof w:val="0"/>
          <w:sz w:val="18"/>
          <w:szCs w:val="18"/>
          <w:lang w:val="es-MX"/>
        </w:rPr>
        <w:t xml:space="preserve"> a </w:t>
      </w:r>
      <w:r w:rsidRPr="5209BC6F" w:rsidR="4D690B45">
        <w:rPr>
          <w:noProof w:val="0"/>
          <w:sz w:val="18"/>
          <w:szCs w:val="18"/>
          <w:lang w:val="es-MX"/>
        </w:rPr>
        <w:t>tu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cr</w:t>
      </w:r>
      <w:r w:rsidRPr="5209BC6F" w:rsidR="4D690B45">
        <w:rPr>
          <w:noProof w:val="0"/>
          <w:sz w:val="18"/>
          <w:szCs w:val="18"/>
          <w:lang w:val="es-MX"/>
        </w:rPr>
        <w:t>eatividad</w:t>
      </w:r>
      <w:r w:rsidRPr="5209BC6F" w:rsidR="4D690B45">
        <w:rPr>
          <w:noProof w:val="0"/>
          <w:sz w:val="18"/>
          <w:szCs w:val="18"/>
          <w:lang w:val="es-MX"/>
        </w:rPr>
        <w:t xml:space="preserve"> para </w:t>
      </w:r>
      <w:r w:rsidRPr="5209BC6F" w:rsidR="4D690B45">
        <w:rPr>
          <w:noProof w:val="0"/>
          <w:sz w:val="18"/>
          <w:szCs w:val="18"/>
          <w:lang w:val="es-MX"/>
        </w:rPr>
        <w:t>definir</w:t>
      </w:r>
      <w:r w:rsidRPr="5209BC6F" w:rsidR="4D690B45">
        <w:rPr>
          <w:noProof w:val="0"/>
          <w:sz w:val="18"/>
          <w:szCs w:val="18"/>
          <w:lang w:val="es-MX"/>
        </w:rPr>
        <w:t xml:space="preserve">, </w:t>
      </w:r>
      <w:r w:rsidRPr="5209BC6F" w:rsidR="4D690B45">
        <w:rPr>
          <w:noProof w:val="0"/>
          <w:sz w:val="18"/>
          <w:szCs w:val="18"/>
          <w:lang w:val="es-MX"/>
        </w:rPr>
        <w:t>perfeccionar</w:t>
      </w:r>
      <w:r w:rsidRPr="5209BC6F" w:rsidR="4D690B45">
        <w:rPr>
          <w:noProof w:val="0"/>
          <w:sz w:val="18"/>
          <w:szCs w:val="18"/>
          <w:lang w:val="es-MX"/>
        </w:rPr>
        <w:t xml:space="preserve"> y </w:t>
      </w:r>
      <w:r w:rsidRPr="5209BC6F" w:rsidR="4D690B45">
        <w:rPr>
          <w:noProof w:val="0"/>
          <w:sz w:val="18"/>
          <w:szCs w:val="18"/>
          <w:lang w:val="es-MX"/>
        </w:rPr>
        <w:t>crear</w:t>
      </w:r>
      <w:r w:rsidRPr="5209BC6F" w:rsidR="4D690B45">
        <w:rPr>
          <w:noProof w:val="0"/>
          <w:sz w:val="18"/>
          <w:szCs w:val="18"/>
          <w:lang w:val="es-MX"/>
        </w:rPr>
        <w:t xml:space="preserve">. SketchUp </w:t>
      </w:r>
      <w:r w:rsidRPr="5209BC6F" w:rsidR="4D690B45">
        <w:rPr>
          <w:noProof w:val="0"/>
          <w:sz w:val="18"/>
          <w:szCs w:val="18"/>
          <w:lang w:val="es-MX"/>
        </w:rPr>
        <w:t>facilita</w:t>
      </w:r>
      <w:r w:rsidRPr="5209BC6F" w:rsidR="4D690B45">
        <w:rPr>
          <w:noProof w:val="0"/>
          <w:sz w:val="18"/>
          <w:szCs w:val="18"/>
          <w:lang w:val="es-MX"/>
        </w:rPr>
        <w:t xml:space="preserve"> la </w:t>
      </w:r>
      <w:r w:rsidRPr="5209BC6F" w:rsidR="4D690B45">
        <w:rPr>
          <w:noProof w:val="0"/>
          <w:sz w:val="18"/>
          <w:szCs w:val="18"/>
          <w:lang w:val="es-MX"/>
        </w:rPr>
        <w:t>eficiencia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interfuncional</w:t>
      </w:r>
      <w:r w:rsidRPr="5209BC6F" w:rsidR="4D690B45">
        <w:rPr>
          <w:noProof w:val="0"/>
          <w:sz w:val="18"/>
          <w:szCs w:val="18"/>
          <w:lang w:val="es-MX"/>
        </w:rPr>
        <w:t xml:space="preserve"> con </w:t>
      </w:r>
      <w:r w:rsidRPr="5209BC6F" w:rsidR="4D690B45">
        <w:rPr>
          <w:noProof w:val="0"/>
          <w:sz w:val="18"/>
          <w:szCs w:val="18"/>
          <w:lang w:val="es-MX"/>
        </w:rPr>
        <w:t>el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modelado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en</w:t>
      </w:r>
      <w:r w:rsidRPr="5209BC6F" w:rsidR="4D690B45">
        <w:rPr>
          <w:noProof w:val="0"/>
          <w:sz w:val="18"/>
          <w:szCs w:val="18"/>
          <w:lang w:val="es-MX"/>
        </w:rPr>
        <w:t xml:space="preserve"> 3D, </w:t>
      </w:r>
      <w:r w:rsidRPr="5209BC6F" w:rsidR="4D690B45">
        <w:rPr>
          <w:noProof w:val="0"/>
          <w:sz w:val="18"/>
          <w:szCs w:val="18"/>
          <w:lang w:val="es-MX"/>
        </w:rPr>
        <w:t>objetos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paramétricamente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configurables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preconstruidos</w:t>
      </w:r>
      <w:r w:rsidRPr="5209BC6F" w:rsidR="4D690B45">
        <w:rPr>
          <w:noProof w:val="0"/>
          <w:sz w:val="18"/>
          <w:szCs w:val="18"/>
          <w:lang w:val="es-MX"/>
        </w:rPr>
        <w:t xml:space="preserve">, </w:t>
      </w:r>
      <w:r w:rsidRPr="5209BC6F" w:rsidR="4D690B45">
        <w:rPr>
          <w:noProof w:val="0"/>
          <w:sz w:val="18"/>
          <w:szCs w:val="18"/>
          <w:lang w:val="es-MX"/>
        </w:rPr>
        <w:t>asignación</w:t>
      </w:r>
      <w:r w:rsidRPr="5209BC6F" w:rsidR="4D690B45">
        <w:rPr>
          <w:noProof w:val="0"/>
          <w:sz w:val="18"/>
          <w:szCs w:val="18"/>
          <w:lang w:val="es-MX"/>
        </w:rPr>
        <w:t xml:space="preserve"> de </w:t>
      </w:r>
      <w:r w:rsidRPr="5209BC6F" w:rsidR="4D690B45">
        <w:rPr>
          <w:noProof w:val="0"/>
          <w:sz w:val="18"/>
          <w:szCs w:val="18"/>
          <w:lang w:val="es-MX"/>
        </w:rPr>
        <w:t>tareas</w:t>
      </w:r>
      <w:r w:rsidRPr="5209BC6F" w:rsidR="4D690B45">
        <w:rPr>
          <w:noProof w:val="0"/>
          <w:sz w:val="18"/>
          <w:szCs w:val="18"/>
          <w:lang w:val="es-MX"/>
        </w:rPr>
        <w:t xml:space="preserve">, </w:t>
      </w:r>
      <w:r w:rsidRPr="5209BC6F" w:rsidR="4D690B45">
        <w:rPr>
          <w:noProof w:val="0"/>
          <w:sz w:val="18"/>
          <w:szCs w:val="18"/>
          <w:lang w:val="es-MX"/>
        </w:rPr>
        <w:t>documentación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en</w:t>
      </w:r>
      <w:r w:rsidRPr="5209BC6F" w:rsidR="4D690B45">
        <w:rPr>
          <w:noProof w:val="0"/>
          <w:sz w:val="18"/>
          <w:szCs w:val="18"/>
          <w:lang w:val="es-MX"/>
        </w:rPr>
        <w:t xml:space="preserve"> 2D, </w:t>
      </w:r>
      <w:r w:rsidRPr="5209BC6F" w:rsidR="4D690B45">
        <w:rPr>
          <w:noProof w:val="0"/>
          <w:sz w:val="18"/>
          <w:szCs w:val="18"/>
          <w:lang w:val="es-MX"/>
        </w:rPr>
        <w:t>visualización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en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realidad</w:t>
      </w:r>
      <w:r w:rsidRPr="5209BC6F" w:rsidR="4D690B45">
        <w:rPr>
          <w:noProof w:val="0"/>
          <w:sz w:val="18"/>
          <w:szCs w:val="18"/>
          <w:lang w:val="es-MX"/>
        </w:rPr>
        <w:t xml:space="preserve"> virtual, </w:t>
      </w:r>
      <w:r w:rsidRPr="5209BC6F" w:rsidR="4D690B45">
        <w:rPr>
          <w:noProof w:val="0"/>
          <w:sz w:val="18"/>
          <w:szCs w:val="18"/>
          <w:lang w:val="es-MX"/>
        </w:rPr>
        <w:t>detección</w:t>
      </w:r>
      <w:r w:rsidRPr="5209BC6F" w:rsidR="4D690B45">
        <w:rPr>
          <w:noProof w:val="0"/>
          <w:sz w:val="18"/>
          <w:szCs w:val="18"/>
          <w:lang w:val="es-MX"/>
        </w:rPr>
        <w:t xml:space="preserve"> de </w:t>
      </w:r>
      <w:r w:rsidRPr="5209BC6F" w:rsidR="4D690B45">
        <w:rPr>
          <w:noProof w:val="0"/>
          <w:sz w:val="18"/>
          <w:szCs w:val="18"/>
          <w:lang w:val="es-MX"/>
        </w:rPr>
        <w:t>colisiones</w:t>
      </w:r>
      <w:r w:rsidRPr="5209BC6F" w:rsidR="4D690B45">
        <w:rPr>
          <w:noProof w:val="0"/>
          <w:sz w:val="18"/>
          <w:szCs w:val="18"/>
          <w:lang w:val="es-MX"/>
        </w:rPr>
        <w:t xml:space="preserve"> y </w:t>
      </w:r>
      <w:r w:rsidRPr="5209BC6F" w:rsidR="4D690B45">
        <w:rPr>
          <w:noProof w:val="0"/>
          <w:sz w:val="18"/>
          <w:szCs w:val="18"/>
          <w:lang w:val="es-MX"/>
        </w:rPr>
        <w:t>herramientas</w:t>
      </w:r>
      <w:r w:rsidRPr="5209BC6F" w:rsidR="4D690B45">
        <w:rPr>
          <w:noProof w:val="0"/>
          <w:sz w:val="18"/>
          <w:szCs w:val="18"/>
          <w:lang w:val="es-MX"/>
        </w:rPr>
        <w:t xml:space="preserve"> de </w:t>
      </w:r>
      <w:r w:rsidRPr="5209BC6F" w:rsidR="4D690B45">
        <w:rPr>
          <w:noProof w:val="0"/>
          <w:sz w:val="18"/>
          <w:szCs w:val="18"/>
          <w:lang w:val="es-MX"/>
        </w:rPr>
        <w:t>sostenibilidad</w:t>
      </w:r>
      <w:r w:rsidRPr="5209BC6F" w:rsidR="4D690B45">
        <w:rPr>
          <w:noProof w:val="0"/>
          <w:sz w:val="18"/>
          <w:szCs w:val="18"/>
          <w:lang w:val="es-MX"/>
        </w:rPr>
        <w:t xml:space="preserve"> para </w:t>
      </w:r>
      <w:r w:rsidRPr="5209BC6F" w:rsidR="4D690B45">
        <w:rPr>
          <w:noProof w:val="0"/>
          <w:sz w:val="18"/>
          <w:szCs w:val="18"/>
          <w:lang w:val="es-MX"/>
        </w:rPr>
        <w:t>garantizar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el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cumplimiento</w:t>
      </w:r>
      <w:r w:rsidRPr="5209BC6F" w:rsidR="4D690B45">
        <w:rPr>
          <w:noProof w:val="0"/>
          <w:sz w:val="18"/>
          <w:szCs w:val="18"/>
          <w:lang w:val="es-MX"/>
        </w:rPr>
        <w:t xml:space="preserve"> de </w:t>
      </w:r>
      <w:r w:rsidRPr="5209BC6F" w:rsidR="4D690B45">
        <w:rPr>
          <w:noProof w:val="0"/>
          <w:sz w:val="18"/>
          <w:szCs w:val="18"/>
          <w:lang w:val="es-MX"/>
        </w:rPr>
        <w:t>tus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objetivos</w:t>
      </w:r>
      <w:r w:rsidRPr="5209BC6F" w:rsidR="4D690B45">
        <w:rPr>
          <w:noProof w:val="0"/>
          <w:sz w:val="18"/>
          <w:szCs w:val="18"/>
          <w:lang w:val="es-MX"/>
        </w:rPr>
        <w:t xml:space="preserve"> de </w:t>
      </w:r>
      <w:r w:rsidRPr="5209BC6F" w:rsidR="4D690B45">
        <w:rPr>
          <w:noProof w:val="0"/>
          <w:sz w:val="18"/>
          <w:szCs w:val="18"/>
          <w:lang w:val="es-MX"/>
        </w:rPr>
        <w:t>reducción</w:t>
      </w:r>
      <w:r w:rsidRPr="5209BC6F" w:rsidR="4D690B45">
        <w:rPr>
          <w:noProof w:val="0"/>
          <w:sz w:val="18"/>
          <w:szCs w:val="18"/>
          <w:lang w:val="es-MX"/>
        </w:rPr>
        <w:t xml:space="preserve"> a cero.</w:t>
      </w:r>
    </w:p>
    <w:p w:rsidR="00EB62D8" w:rsidP="5209BC6F" w:rsidRDefault="00EB62D8" w14:paraId="56613A6F" w14:textId="77777777">
      <w:pPr>
        <w:jc w:val="both"/>
        <w:rPr>
          <w:noProof w:val="0"/>
          <w:lang w:val="es-MX"/>
        </w:rPr>
      </w:pPr>
    </w:p>
    <w:p w:rsidR="00EB62D8" w:rsidP="5209BC6F" w:rsidRDefault="007C3D8B" w14:paraId="6B0BA444" w14:textId="77777777">
      <w:pPr>
        <w:jc w:val="both"/>
        <w:rPr>
          <w:noProof w:val="0"/>
          <w:sz w:val="18"/>
          <w:szCs w:val="18"/>
          <w:lang w:val="es-MX"/>
        </w:rPr>
      </w:pPr>
      <w:r w:rsidRPr="5209BC6F" w:rsidR="4D690B45">
        <w:rPr>
          <w:noProof w:val="0"/>
          <w:sz w:val="18"/>
          <w:szCs w:val="18"/>
          <w:lang w:val="es-MX"/>
        </w:rPr>
        <w:t xml:space="preserve">El </w:t>
      </w:r>
      <w:r w:rsidRPr="5209BC6F" w:rsidR="4D690B45">
        <w:rPr>
          <w:noProof w:val="0"/>
          <w:sz w:val="18"/>
          <w:szCs w:val="18"/>
          <w:lang w:val="es-MX"/>
        </w:rPr>
        <w:t>futuro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está</w:t>
      </w:r>
      <w:r w:rsidRPr="5209BC6F" w:rsidR="4D690B45">
        <w:rPr>
          <w:noProof w:val="0"/>
          <w:sz w:val="18"/>
          <w:szCs w:val="18"/>
          <w:lang w:val="es-MX"/>
        </w:rPr>
        <w:t xml:space="preserve"> </w:t>
      </w:r>
      <w:r w:rsidRPr="5209BC6F" w:rsidR="4D690B45">
        <w:rPr>
          <w:noProof w:val="0"/>
          <w:sz w:val="18"/>
          <w:szCs w:val="18"/>
          <w:lang w:val="es-MX"/>
        </w:rPr>
        <w:t>en</w:t>
      </w:r>
      <w:r w:rsidRPr="5209BC6F" w:rsidR="4D690B45">
        <w:rPr>
          <w:noProof w:val="0"/>
          <w:sz w:val="18"/>
          <w:szCs w:val="18"/>
          <w:lang w:val="es-MX"/>
        </w:rPr>
        <w:t xml:space="preserve"> sus manos.</w:t>
      </w:r>
    </w:p>
    <w:p w:rsidR="00EB62D8" w:rsidP="5209BC6F" w:rsidRDefault="00EB62D8" w14:paraId="38A9ACC8" w14:textId="77777777">
      <w:pPr>
        <w:jc w:val="both"/>
        <w:rPr>
          <w:noProof w:val="0"/>
          <w:sz w:val="18"/>
          <w:szCs w:val="18"/>
          <w:lang w:val="es-MX"/>
        </w:rPr>
      </w:pPr>
    </w:p>
    <w:p w:rsidR="00EB62D8" w:rsidP="5209BC6F" w:rsidRDefault="007C3D8B" w14:paraId="605633AB" w14:textId="77777777">
      <w:pPr>
        <w:jc w:val="both"/>
        <w:rPr>
          <w:noProof w:val="0"/>
          <w:sz w:val="18"/>
          <w:szCs w:val="18"/>
          <w:lang w:val="es-MX"/>
        </w:rPr>
      </w:pPr>
      <w:r w:rsidRPr="5209BC6F" w:rsidR="4D690B45">
        <w:rPr>
          <w:noProof w:val="0"/>
          <w:sz w:val="18"/>
          <w:szCs w:val="18"/>
          <w:lang w:val="es-MX"/>
        </w:rPr>
        <w:t xml:space="preserve">Software de </w:t>
      </w:r>
      <w:r w:rsidRPr="5209BC6F" w:rsidR="4D690B45">
        <w:rPr>
          <w:noProof w:val="0"/>
          <w:sz w:val="18"/>
          <w:szCs w:val="18"/>
          <w:lang w:val="es-MX"/>
        </w:rPr>
        <w:t>modelado</w:t>
      </w:r>
      <w:r w:rsidRPr="5209BC6F" w:rsidR="4D690B45">
        <w:rPr>
          <w:noProof w:val="0"/>
          <w:sz w:val="18"/>
          <w:szCs w:val="18"/>
          <w:lang w:val="es-MX"/>
        </w:rPr>
        <w:t xml:space="preserve"> 3D | </w:t>
      </w:r>
      <w:r w:rsidRPr="5209BC6F" w:rsidR="4D690B45">
        <w:rPr>
          <w:noProof w:val="0"/>
          <w:sz w:val="18"/>
          <w:szCs w:val="18"/>
          <w:lang w:val="es-MX"/>
        </w:rPr>
        <w:t>Arquitectura</w:t>
      </w:r>
      <w:r w:rsidRPr="5209BC6F" w:rsidR="4D690B45">
        <w:rPr>
          <w:noProof w:val="0"/>
          <w:sz w:val="18"/>
          <w:szCs w:val="18"/>
          <w:lang w:val="es-MX"/>
        </w:rPr>
        <w:t xml:space="preserve"> | </w:t>
      </w:r>
      <w:r w:rsidRPr="5209BC6F" w:rsidR="4D690B45">
        <w:rPr>
          <w:noProof w:val="0"/>
          <w:sz w:val="18"/>
          <w:szCs w:val="18"/>
          <w:lang w:val="es-MX"/>
        </w:rPr>
        <w:t>Diseño</w:t>
      </w:r>
      <w:r w:rsidRPr="5209BC6F" w:rsidR="4D690B45">
        <w:rPr>
          <w:noProof w:val="0"/>
          <w:sz w:val="18"/>
          <w:szCs w:val="18"/>
          <w:lang w:val="es-MX"/>
        </w:rPr>
        <w:t xml:space="preserve"> | Software de </w:t>
      </w:r>
      <w:r w:rsidRPr="5209BC6F" w:rsidR="4D690B45">
        <w:rPr>
          <w:noProof w:val="0"/>
          <w:sz w:val="18"/>
          <w:szCs w:val="18"/>
          <w:lang w:val="es-MX"/>
        </w:rPr>
        <w:t>diseño</w:t>
      </w:r>
      <w:r w:rsidRPr="5209BC6F" w:rsidR="4D690B45">
        <w:rPr>
          <w:noProof w:val="0"/>
          <w:sz w:val="18"/>
          <w:szCs w:val="18"/>
          <w:lang w:val="es-MX"/>
        </w:rPr>
        <w:t xml:space="preserve"> 3D | </w:t>
      </w:r>
      <w:r w:rsidRPr="5209BC6F" w:rsidR="4D690B45">
        <w:rPr>
          <w:noProof w:val="0"/>
          <w:sz w:val="18"/>
          <w:szCs w:val="18"/>
          <w:lang w:val="es-MX"/>
        </w:rPr>
        <w:t>Diseño</w:t>
      </w:r>
      <w:r w:rsidRPr="5209BC6F" w:rsidR="4D690B45">
        <w:rPr>
          <w:noProof w:val="0"/>
          <w:sz w:val="18"/>
          <w:szCs w:val="18"/>
          <w:lang w:val="es-MX"/>
        </w:rPr>
        <w:t xml:space="preserve"> digital</w:t>
      </w:r>
    </w:p>
    <w:p w:rsidR="00EB62D8" w:rsidP="5209BC6F" w:rsidRDefault="00EB62D8" w14:paraId="66091E1B" w14:textId="77777777">
      <w:pPr>
        <w:jc w:val="both"/>
        <w:rPr>
          <w:noProof w:val="0"/>
          <w:sz w:val="18"/>
          <w:szCs w:val="18"/>
          <w:lang w:val="es-MX"/>
        </w:rPr>
      </w:pPr>
    </w:p>
    <w:p w:rsidR="00EB62D8" w:rsidP="5209BC6F" w:rsidRDefault="007C3D8B" w14:paraId="06D4DCBC" w14:textId="77777777">
      <w:pPr>
        <w:jc w:val="both"/>
        <w:rPr>
          <w:noProof w:val="0"/>
          <w:sz w:val="18"/>
          <w:szCs w:val="18"/>
          <w:lang w:val="es-MX"/>
        </w:rPr>
      </w:pPr>
      <w:r w:rsidRPr="5209BC6F" w:rsidR="4D690B45">
        <w:rPr>
          <w:noProof w:val="0"/>
          <w:sz w:val="18"/>
          <w:szCs w:val="18"/>
          <w:lang w:val="es-MX"/>
        </w:rPr>
        <w:t xml:space="preserve">Un </w:t>
      </w:r>
      <w:r w:rsidRPr="5209BC6F" w:rsidR="4D690B45">
        <w:rPr>
          <w:noProof w:val="0"/>
          <w:sz w:val="18"/>
          <w:szCs w:val="18"/>
          <w:lang w:val="es-MX"/>
        </w:rPr>
        <w:t>producto</w:t>
      </w:r>
      <w:r w:rsidRPr="5209BC6F" w:rsidR="4D690B45">
        <w:rPr>
          <w:noProof w:val="0"/>
          <w:sz w:val="18"/>
          <w:szCs w:val="18"/>
          <w:lang w:val="es-MX"/>
        </w:rPr>
        <w:t xml:space="preserve"> de Trimble.</w:t>
      </w:r>
    </w:p>
    <w:p w:rsidR="00EB62D8" w:rsidP="5209BC6F" w:rsidRDefault="00EB62D8" w14:paraId="49385413" w14:textId="69ED83E1">
      <w:pPr>
        <w:pStyle w:val="Normal"/>
        <w:jc w:val="both"/>
        <w:rPr>
          <w:noProof w:val="0"/>
          <w:lang w:val="es-MX"/>
        </w:rPr>
      </w:pPr>
    </w:p>
    <w:sectPr w:rsidR="00EB62D8">
      <w:headerReference w:type="default" r:id="rId1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b6ba5d0c8be9490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" w:author="Flavia Padoam" w:date="2024-01-19T13:56:00Z" w:id="0">
    <w:p w:rsidR="00EB62D8" w:rsidRDefault="007C3D8B" w14:paraId="1A501A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 don't think it makes sense to link to a webinar in English. We have a section about sustainability on our blog in Spanish: https://blog-es.sketchup.com/sostenibilidad</w:t>
      </w:r>
      <w:r>
        <w:rPr>
          <w:rStyle w:val="CommentReference"/>
        </w:rPr>
        <w:annotationRef/>
      </w:r>
    </w:p>
    <w:p w:rsidR="00EB62D8" w:rsidRDefault="007C3D8B" w14:paraId="0E02579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@sketchup@another.co</w:t>
      </w:r>
    </w:p>
  </w:comment>
  <w:comment w:initials="" w:author="Omar Ortega Jaime" w:date="2024-01-19T18:51:00Z" w:id="1">
    <w:p w:rsidR="00EB62D8" w:rsidRDefault="007C3D8B" w14:paraId="0AE7947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No, we are not going to link it in the final version. It's just to tell you guys where did we get the info for writing this :) Thanks.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E02579B"/>
  <w15:commentEx w15:done="1" w15:paraId="0AE7947A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E02579B" w16cid:durableId="2965DD53"/>
  <w16cid:commentId w16cid:paraId="0AE7947A" w16cid:durableId="2965DD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D8B" w:rsidRDefault="007C3D8B" w14:paraId="1BF11C2D" w14:textId="77777777">
      <w:pPr>
        <w:spacing w:line="240" w:lineRule="auto"/>
      </w:pPr>
      <w:r>
        <w:separator/>
      </w:r>
    </w:p>
  </w:endnote>
  <w:endnote w:type="continuationSeparator" w:id="0">
    <w:p w:rsidR="007C3D8B" w:rsidRDefault="007C3D8B" w14:paraId="2AF4AE3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895053" w:rsidTr="58895053" w14:paraId="5854AA74">
      <w:trPr>
        <w:trHeight w:val="300"/>
      </w:trPr>
      <w:tc>
        <w:tcPr>
          <w:tcW w:w="3120" w:type="dxa"/>
          <w:tcMar/>
        </w:tcPr>
        <w:p w:rsidR="58895053" w:rsidP="58895053" w:rsidRDefault="58895053" w14:paraId="1106FE1E" w14:textId="4E84141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8895053" w:rsidP="58895053" w:rsidRDefault="58895053" w14:paraId="7AF550D6" w14:textId="1410AB6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8895053" w:rsidP="58895053" w:rsidRDefault="58895053" w14:paraId="0B2E7AA3" w14:textId="4A9DF51F">
          <w:pPr>
            <w:pStyle w:val="Header"/>
            <w:bidi w:val="0"/>
            <w:ind w:right="-115"/>
            <w:jc w:val="right"/>
          </w:pPr>
        </w:p>
      </w:tc>
    </w:tr>
  </w:tbl>
  <w:p w:rsidR="58895053" w:rsidP="58895053" w:rsidRDefault="58895053" w14:paraId="6D6AA771" w14:textId="2E9CF7B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D8B" w:rsidRDefault="007C3D8B" w14:paraId="037ADEA3" w14:textId="77777777">
      <w:pPr>
        <w:spacing w:line="240" w:lineRule="auto"/>
      </w:pPr>
      <w:r>
        <w:separator/>
      </w:r>
    </w:p>
  </w:footnote>
  <w:footnote w:type="continuationSeparator" w:id="0">
    <w:p w:rsidR="007C3D8B" w:rsidRDefault="007C3D8B" w14:paraId="0F09F73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B62D8" w:rsidRDefault="007C3D8B" w14:paraId="31231A29" w14:textId="77777777">
    <w:pPr>
      <w:jc w:val="center"/>
    </w:pPr>
    <w:r>
      <w:rPr>
        <w:noProof/>
      </w:rPr>
      <w:drawing>
        <wp:inline distT="114300" distB="114300" distL="114300" distR="114300" wp14:anchorId="6F376F22" wp14:editId="3CAF541A">
          <wp:extent cx="2628900" cy="67576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56" b="28774"/>
                  <a:stretch>
                    <a:fillRect/>
                  </a:stretch>
                </pic:blipFill>
                <pic:spPr>
                  <a:xfrm>
                    <a:off x="0" y="0"/>
                    <a:ext cx="2628900" cy="675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65F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A3634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7811215">
    <w:abstractNumId w:val="1"/>
  </w:num>
  <w:num w:numId="2" w16cid:durableId="76692788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D8"/>
    <w:rsid w:val="007C3D8B"/>
    <w:rsid w:val="00EB62D8"/>
    <w:rsid w:val="0158CFCC"/>
    <w:rsid w:val="0430C310"/>
    <w:rsid w:val="044EC0E7"/>
    <w:rsid w:val="071EB5CF"/>
    <w:rsid w:val="0A452BD2"/>
    <w:rsid w:val="0BA05168"/>
    <w:rsid w:val="0D5C04C5"/>
    <w:rsid w:val="0D854C33"/>
    <w:rsid w:val="0DE2CE71"/>
    <w:rsid w:val="0E82B347"/>
    <w:rsid w:val="1014EC94"/>
    <w:rsid w:val="105FC761"/>
    <w:rsid w:val="1291191F"/>
    <w:rsid w:val="16A148C4"/>
    <w:rsid w:val="19ED814A"/>
    <w:rsid w:val="1CD7FFF0"/>
    <w:rsid w:val="1E8FC4D2"/>
    <w:rsid w:val="205B5698"/>
    <w:rsid w:val="2300514C"/>
    <w:rsid w:val="248BEC9F"/>
    <w:rsid w:val="2996AE65"/>
    <w:rsid w:val="2D893C74"/>
    <w:rsid w:val="2F99AB8F"/>
    <w:rsid w:val="30228224"/>
    <w:rsid w:val="315F083F"/>
    <w:rsid w:val="32C9AE6E"/>
    <w:rsid w:val="33B274E0"/>
    <w:rsid w:val="354E4541"/>
    <w:rsid w:val="35909385"/>
    <w:rsid w:val="38E34A6D"/>
    <w:rsid w:val="39DA8DE8"/>
    <w:rsid w:val="3A42B814"/>
    <w:rsid w:val="3AA9BC8B"/>
    <w:rsid w:val="3B0A943C"/>
    <w:rsid w:val="3CBC213B"/>
    <w:rsid w:val="3D184F7A"/>
    <w:rsid w:val="417F8DA8"/>
    <w:rsid w:val="43C20AB1"/>
    <w:rsid w:val="45997C41"/>
    <w:rsid w:val="462C42B9"/>
    <w:rsid w:val="4652FECB"/>
    <w:rsid w:val="47123C58"/>
    <w:rsid w:val="48AEDC55"/>
    <w:rsid w:val="49D54B18"/>
    <w:rsid w:val="4B9913FD"/>
    <w:rsid w:val="4D690B45"/>
    <w:rsid w:val="4EA8CA16"/>
    <w:rsid w:val="5209BC6F"/>
    <w:rsid w:val="5667EC74"/>
    <w:rsid w:val="57FCD9E8"/>
    <w:rsid w:val="5803BCD5"/>
    <w:rsid w:val="58895053"/>
    <w:rsid w:val="5A8CD363"/>
    <w:rsid w:val="5D6827A2"/>
    <w:rsid w:val="5E1C7420"/>
    <w:rsid w:val="5E55904C"/>
    <w:rsid w:val="5F20156A"/>
    <w:rsid w:val="5F22CEA8"/>
    <w:rsid w:val="615B582A"/>
    <w:rsid w:val="632C9DA0"/>
    <w:rsid w:val="6781F379"/>
    <w:rsid w:val="68E1B62C"/>
    <w:rsid w:val="691B45EF"/>
    <w:rsid w:val="6AD09125"/>
    <w:rsid w:val="6C3B3087"/>
    <w:rsid w:val="6C454454"/>
    <w:rsid w:val="6CDF19C2"/>
    <w:rsid w:val="6DD10FFF"/>
    <w:rsid w:val="6EACB138"/>
    <w:rsid w:val="71E08B04"/>
    <w:rsid w:val="729B5D7B"/>
    <w:rsid w:val="74372DDC"/>
    <w:rsid w:val="75DC21E4"/>
    <w:rsid w:val="7619C67B"/>
    <w:rsid w:val="79BA6F4E"/>
    <w:rsid w:val="7BAE3AF8"/>
    <w:rsid w:val="7E6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81D55"/>
  <w15:docId w15:val="{A8DCCD2B-76DB-464C-9ADE-4E77488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6/09/relationships/commentsIds" Target="commentsIds.xml" Id="rId11" /><Relationship Type="http://schemas.openxmlformats.org/officeDocument/2006/relationships/footnotes" Target="footnotes.xml" Id="rId5" /><Relationship Type="http://schemas.microsoft.com/office/2011/relationships/commentsExtended" Target="commentsExtended.xml" Id="rId10" /><Relationship Type="http://schemas.openxmlformats.org/officeDocument/2006/relationships/webSettings" Target="webSettings.xml" Id="rId4" /><Relationship Type="http://schemas.openxmlformats.org/officeDocument/2006/relationships/comments" Target="comments.xml" Id="rId9" /><Relationship Type="http://schemas.openxmlformats.org/officeDocument/2006/relationships/footer" Target="footer.xml" Id="Rb6ba5d0c8be94902" /><Relationship Type="http://schemas.microsoft.com/office/2011/relationships/people" Target="people.xml" Id="Ra709e08feec948dc" /><Relationship Type="http://schemas.openxmlformats.org/officeDocument/2006/relationships/hyperlink" Target="https://worldgbc.org/advancing-net-zero/embodied-carbon/" TargetMode="External" Id="Rf6206e8bfc884047" /><Relationship Type="http://schemas.openxmlformats.org/officeDocument/2006/relationships/hyperlink" Target="https://www.climate.gov/news-features/understanding-climate/climate-change-global-temperature" TargetMode="External" Id="Rfe2329a7c87b458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Luis Gerardo Fiscal Cruz</lastModifiedBy>
  <revision>11</revision>
  <dcterms:created xsi:type="dcterms:W3CDTF">2024-02-01T17:05:00.0000000Z</dcterms:created>
  <dcterms:modified xsi:type="dcterms:W3CDTF">2024-04-08T15:57:08.2439314Z</dcterms:modified>
</coreProperties>
</file>